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BB3A7FA" w14:textId="0C493A3D" w:rsidR="00C01130" w:rsidRPr="00854440" w:rsidRDefault="00C01130" w:rsidP="00F42CE1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طرح</w:t>
      </w:r>
      <w:r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</w:t>
      </w:r>
      <w:r w:rsidR="00A803C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پژوهشی برای</w:t>
      </w:r>
      <w:r w:rsidR="00BF02C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فراخوان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831C37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طراحی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A732D6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برنامه‌ها</w:t>
      </w:r>
      <w:r w:rsidR="00A732D6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211EDA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پرورش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A732D6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کارکردها</w:t>
      </w:r>
      <w:r w:rsidR="00A732D6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</w:t>
      </w:r>
      <w:r w:rsidR="00A732D6"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A732D6" w:rsidRPr="004A0B47">
        <w:rPr>
          <w:rFonts w:ascii="Times New Roman" w:hAnsi="Times New Roman" w:cs="B Nazanin" w:hint="eastAsia"/>
          <w:b/>
          <w:bCs/>
          <w:noProof/>
          <w:color w:val="000000" w:themeColor="text1"/>
          <w:sz w:val="40"/>
          <w:szCs w:val="40"/>
          <w:rtl/>
        </w:rPr>
        <w:t>اجرا</w:t>
      </w:r>
      <w:r w:rsidR="00A732D6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یی</w:t>
      </w:r>
      <w:r w:rsidR="00F2601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AA6702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گروه سنی 12 تا 17 سال</w:t>
      </w:r>
    </w:p>
    <w:p w14:paraId="763FF31D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E5EA2D0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98C207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25876C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D1DA9C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1F91BC" w14:textId="77777777" w:rsidR="00206BBD" w:rsidRDefault="00206BBD" w:rsidP="00206BB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26B3E3" w14:textId="40A2C773" w:rsidR="00C01130" w:rsidRDefault="00C01130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color w:val="000000" w:themeColor="text1"/>
          <w:sz w:val="40"/>
          <w:szCs w:val="40"/>
          <w:rtl/>
          <w:lang w:bidi="fa-IR"/>
        </w:rPr>
        <w:tab/>
      </w:r>
    </w:p>
    <w:p w14:paraId="07CFD619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2CE1" w14:paraId="5FCBE3C6" w14:textId="77777777" w:rsidTr="00F42CE1">
        <w:tc>
          <w:tcPr>
            <w:tcW w:w="9350" w:type="dxa"/>
          </w:tcPr>
          <w:p w14:paraId="4D1BD43B" w14:textId="12C395DD" w:rsidR="00AA6702" w:rsidRDefault="00F42CE1" w:rsidP="00AA6702">
            <w:pPr>
              <w:tabs>
                <w:tab w:val="left" w:pos="3465"/>
                <w:tab w:val="center" w:pos="4680"/>
              </w:tabs>
              <w:bidi/>
              <w:contextualSpacing/>
              <w:rPr>
                <w:rFonts w:ascii="Times New Roman" w:hAnsi="Times New Roman"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39378A">
              <w:rPr>
                <w:rFonts w:ascii="Times New Roman" w:hAnsi="Times New Roman"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lastRenderedPageBreak/>
              <w:t>پژوهشگران گرامی لطفا توجه</w:t>
            </w:r>
            <w:r w:rsidR="00AA6702">
              <w:rPr>
                <w:rFonts w:ascii="Times New Roman" w:hAnsi="Times New Roman"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فرمایید </w:t>
            </w:r>
            <w:r w:rsidRPr="0039378A">
              <w:rPr>
                <w:rFonts w:ascii="Times New Roman" w:hAnsi="Times New Roman"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در این فایل دو نوع فرم وجود دارد</w:t>
            </w:r>
            <w:r w:rsidR="00AA6702">
              <w:rPr>
                <w:rFonts w:ascii="Times New Roman" w:hAnsi="Times New Roman"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:</w:t>
            </w:r>
          </w:p>
          <w:p w14:paraId="11487E2A" w14:textId="59FEF41E" w:rsidR="00F42CE1" w:rsidRPr="00AA6702" w:rsidRDefault="00F42CE1" w:rsidP="00AA6702">
            <w:pPr>
              <w:pStyle w:val="ListParagraph"/>
              <w:numPr>
                <w:ilvl w:val="0"/>
                <w:numId w:val="46"/>
              </w:numPr>
              <w:tabs>
                <w:tab w:val="left" w:pos="3465"/>
                <w:tab w:val="center" w:pos="4680"/>
              </w:tabs>
              <w:bidi/>
              <w:rPr>
                <w:rFonts w:cs="B Nazanin"/>
                <w:b/>
                <w:bCs/>
                <w:color w:val="FF0000"/>
                <w:sz w:val="32"/>
                <w:szCs w:val="32"/>
                <w:lang w:bidi="fa-IR"/>
              </w:rPr>
            </w:pPr>
            <w:r w:rsidRPr="00AA670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فرم پیشنهاد</w:t>
            </w:r>
            <w:r w:rsidRPr="00AA6702"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</w:t>
            </w:r>
            <w:r w:rsidRPr="00AA670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شماره (1): ویژه</w:t>
            </w:r>
            <w:r w:rsidR="0039378A" w:rsidRPr="00AA670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</w:t>
            </w:r>
            <w:r w:rsidRPr="00AA670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آن دسته از پژوهشگرانی است که بنا دارند طرح پژوهشی برای طراحی بسته‌های پرورش کارکردهای اجرایی مطابق با چارچوب پیشنهادی که در فراخوان آمده است </w:t>
            </w:r>
            <w:r w:rsidR="00AA670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را ارائه دهند </w:t>
            </w:r>
            <w:hyperlink w:anchor="_فرم_شماره_1" w:history="1">
              <w:r w:rsidR="00AA6702" w:rsidRPr="00AA6702">
                <w:rPr>
                  <w:rStyle w:val="Hyperlink"/>
                  <w:rFonts w:cs="B Nazanin" w:hint="cs"/>
                  <w:b/>
                  <w:bCs/>
                  <w:sz w:val="32"/>
                  <w:szCs w:val="32"/>
                  <w:rtl/>
                  <w:lang w:bidi="fa-IR"/>
                </w:rPr>
                <w:t>(اینجا کلیک کنید)</w:t>
              </w:r>
            </w:hyperlink>
          </w:p>
          <w:p w14:paraId="06254B71" w14:textId="14276193" w:rsidR="00F42CE1" w:rsidRPr="00F42CE1" w:rsidRDefault="00F42CE1" w:rsidP="0039378A">
            <w:pPr>
              <w:pStyle w:val="ListParagraph"/>
              <w:numPr>
                <w:ilvl w:val="0"/>
                <w:numId w:val="46"/>
              </w:numPr>
              <w:bidi/>
              <w:jc w:val="both"/>
              <w:rPr>
                <w:rFonts w:cs="B Nazanin"/>
                <w:color w:val="FF0000"/>
                <w:sz w:val="32"/>
                <w:szCs w:val="32"/>
                <w:rtl/>
                <w:lang w:bidi="fa-IR"/>
              </w:rPr>
            </w:pPr>
            <w:r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فرم پیشنهاد</w:t>
            </w:r>
            <w:r w:rsidRPr="0039378A"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</w:t>
            </w:r>
            <w:r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شماره (2</w:t>
            </w:r>
            <w:r w:rsidRPr="00F42CE1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: ویژه آن دسته از پژوهشگرانی است</w:t>
            </w:r>
            <w:r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بسته‌هایی برای پرورش کارکردهای اجرایی</w:t>
            </w:r>
            <w:r w:rsidR="0039378A"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را دارا هستند</w:t>
            </w:r>
            <w:r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</w:t>
            </w:r>
            <w:r w:rsidR="0039378A"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که </w:t>
            </w:r>
            <w:r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قبلا طراحی و اجرا شده است </w:t>
            </w:r>
            <w:r w:rsidR="0039378A"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و اکنون بنا دارند بسته‌های آنان</w:t>
            </w:r>
            <w:r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مطابق با معیارهای مورد </w:t>
            </w:r>
            <w:r w:rsidR="0039378A" w:rsidRPr="0039378A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>نظر ستاد مورد ارزیابی قرار گیرد.</w:t>
            </w:r>
            <w:r w:rsidR="00AA6702">
              <w:rPr>
                <w:rFonts w:cs="B Nazanin" w:hint="cs"/>
                <w:b/>
                <w:bCs/>
                <w:color w:val="FF0000"/>
                <w:sz w:val="32"/>
                <w:szCs w:val="32"/>
                <w:rtl/>
                <w:lang w:bidi="fa-IR"/>
              </w:rPr>
              <w:t xml:space="preserve"> </w:t>
            </w:r>
            <w:hyperlink w:anchor="_فرم_شماره_2" w:history="1">
              <w:r w:rsidR="00AA6702" w:rsidRPr="00AA6702">
                <w:rPr>
                  <w:rStyle w:val="Hyperlink"/>
                  <w:rFonts w:cs="B Nazanin" w:hint="cs"/>
                  <w:b/>
                  <w:bCs/>
                  <w:sz w:val="32"/>
                  <w:szCs w:val="32"/>
                  <w:rtl/>
                  <w:lang w:bidi="fa-IR"/>
                </w:rPr>
                <w:t>(اینجا کل</w:t>
              </w:r>
              <w:r w:rsidR="00AA6702" w:rsidRPr="00AA6702">
                <w:rPr>
                  <w:rStyle w:val="Hyperlink"/>
                  <w:rFonts w:cs="B Nazanin" w:hint="cs"/>
                  <w:b/>
                  <w:bCs/>
                  <w:sz w:val="32"/>
                  <w:szCs w:val="32"/>
                  <w:rtl/>
                  <w:lang w:bidi="fa-IR"/>
                </w:rPr>
                <w:t>ی</w:t>
              </w:r>
              <w:r w:rsidR="00AA6702" w:rsidRPr="00AA6702">
                <w:rPr>
                  <w:rStyle w:val="Hyperlink"/>
                  <w:rFonts w:cs="B Nazanin" w:hint="cs"/>
                  <w:b/>
                  <w:bCs/>
                  <w:sz w:val="32"/>
                  <w:szCs w:val="32"/>
                  <w:rtl/>
                  <w:lang w:bidi="fa-IR"/>
                </w:rPr>
                <w:t>ک کنید)</w:t>
              </w:r>
            </w:hyperlink>
          </w:p>
        </w:tc>
      </w:tr>
    </w:tbl>
    <w:p w14:paraId="4B552D43" w14:textId="77777777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DB63550" w14:textId="0335C74E" w:rsidR="00206BBD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12BA3F3" w14:textId="214DF904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56D64F" w14:textId="0A705261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2151853" w14:textId="0D3317F4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C2AB4EB" w14:textId="29332F08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BA00FDD" w14:textId="0475F273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BE2E6D1" w14:textId="36D39377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DCD079B" w14:textId="7B1EF60F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DD2A9F0" w14:textId="6A3907E8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8F1309D" w14:textId="27C8A81A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7E5A557" w14:textId="3F992673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164DDB2" w14:textId="123F0AC9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78D89C7" w14:textId="0FA68AD9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32956CA" w14:textId="76BFC9EC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6B24CC2" w14:textId="6188E6DA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12E72BD" w14:textId="5C0EFA7D" w:rsidR="00AA6702" w:rsidRDefault="00AA6702" w:rsidP="00AA6702">
      <w:pPr>
        <w:pStyle w:val="Heading1"/>
        <w:bidi/>
        <w:rPr>
          <w:rtl/>
          <w:lang w:bidi="fa-IR"/>
        </w:rPr>
      </w:pPr>
    </w:p>
    <w:p w14:paraId="7796025A" w14:textId="02439181" w:rsidR="00AA6702" w:rsidRDefault="00AA6702" w:rsidP="00AA6702">
      <w:pPr>
        <w:pStyle w:val="Heading1"/>
        <w:bidi/>
        <w:rPr>
          <w:rtl/>
          <w:lang w:bidi="fa-IR"/>
        </w:rPr>
      </w:pPr>
      <w:bookmarkStart w:id="0" w:name="_فرم_شماره_1"/>
      <w:bookmarkEnd w:id="0"/>
      <w:r w:rsidRPr="00AA6702">
        <w:rPr>
          <w:rFonts w:hint="cs"/>
          <w:rtl/>
          <w:lang w:bidi="fa-IR"/>
        </w:rPr>
        <w:t>فرم شماره 1</w:t>
      </w:r>
    </w:p>
    <w:p w14:paraId="7531C525" w14:textId="77777777" w:rsidR="00945331" w:rsidRPr="00945331" w:rsidRDefault="00945331" w:rsidP="00945331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945331">
        <w:tc>
          <w:tcPr>
            <w:tcW w:w="5000" w:type="pct"/>
            <w:gridSpan w:val="2"/>
          </w:tcPr>
          <w:p w14:paraId="72280CF6" w14:textId="77777777" w:rsidR="00C01130" w:rsidRPr="00B96ACE" w:rsidRDefault="00C01130" w:rsidP="00945331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945331">
        <w:tc>
          <w:tcPr>
            <w:tcW w:w="5000" w:type="pct"/>
            <w:gridSpan w:val="2"/>
          </w:tcPr>
          <w:p w14:paraId="05257836" w14:textId="77777777" w:rsidR="00C01130" w:rsidRPr="00B96ACE" w:rsidRDefault="00C01130" w:rsidP="00945331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945331">
        <w:tc>
          <w:tcPr>
            <w:tcW w:w="2125" w:type="pct"/>
          </w:tcPr>
          <w:p w14:paraId="4552EF6A" w14:textId="77777777" w:rsidR="00C01130" w:rsidRPr="00B96ACE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77777777" w:rsidR="00C01130" w:rsidRPr="00664EB7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C01130" w:rsidRPr="00570B55" w14:paraId="5AE60B88" w14:textId="77777777" w:rsidTr="00945331">
        <w:tc>
          <w:tcPr>
            <w:tcW w:w="1437" w:type="pct"/>
          </w:tcPr>
          <w:p w14:paraId="70C0A637" w14:textId="77777777" w:rsidR="00C01130" w:rsidRPr="00E805AE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29B58B0F" w14:textId="77777777" w:rsidR="00C01130" w:rsidRPr="00E805AE" w:rsidRDefault="00C01130" w:rsidP="00945331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34A49AB0" w14:textId="77777777" w:rsidR="00C01130" w:rsidRPr="00E805AE" w:rsidRDefault="00C01130" w:rsidP="00945331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29CF1C6B" w14:textId="77777777" w:rsidR="00C01130" w:rsidRPr="00570B55" w:rsidRDefault="00C01130" w:rsidP="00945331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0981FD7B" w14:textId="77777777" w:rsidR="00C01130" w:rsidRPr="00495F05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2-کد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 برای مرحله دوم)</w:t>
            </w:r>
          </w:p>
        </w:tc>
      </w:tr>
      <w:tr w:rsidR="00C01130" w:rsidRPr="00570B55" w14:paraId="04AC0C6B" w14:textId="77777777" w:rsidTr="00945331">
        <w:tc>
          <w:tcPr>
            <w:tcW w:w="1437" w:type="pct"/>
          </w:tcPr>
          <w:p w14:paraId="465554EB" w14:textId="77777777" w:rsidR="00C01130" w:rsidRPr="00495F0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3-تاریخ ارسال</w:t>
            </w:r>
          </w:p>
        </w:tc>
        <w:tc>
          <w:tcPr>
            <w:tcW w:w="3563" w:type="pct"/>
          </w:tcPr>
          <w:p w14:paraId="52A7A685" w14:textId="77777777" w:rsidR="00C01130" w:rsidRPr="00495F0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C01130" w:rsidRPr="00570B55" w14:paraId="5FE8B3E3" w14:textId="77777777" w:rsidTr="00945331">
        <w:tc>
          <w:tcPr>
            <w:tcW w:w="5000" w:type="pct"/>
            <w:gridSpan w:val="2"/>
          </w:tcPr>
          <w:p w14:paraId="57651F04" w14:textId="77777777" w:rsidR="00C01130" w:rsidRPr="00680B98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 اطلاعات مجری طرح</w:t>
            </w:r>
          </w:p>
          <w:p w14:paraId="5D63B47E" w14:textId="77777777" w:rsidR="00C0113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5103005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4E01E12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4EE86AF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B1C1DD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176D2D52" w14:textId="77777777" w:rsidTr="00945331">
        <w:tc>
          <w:tcPr>
            <w:tcW w:w="5000" w:type="pct"/>
            <w:gridSpan w:val="2"/>
          </w:tcPr>
          <w:p w14:paraId="7D49E899" w14:textId="5970D317" w:rsidR="00C01130" w:rsidRPr="008D2F48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6-آیا</w:t>
            </w:r>
            <w:r w:rsidR="009F751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طرح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برای بررسی به سازمان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C01130" w:rsidRPr="00570B55" w14:paraId="70B28265" w14:textId="77777777" w:rsidTr="00945331">
        <w:tc>
          <w:tcPr>
            <w:tcW w:w="5000" w:type="pct"/>
            <w:gridSpan w:val="2"/>
          </w:tcPr>
          <w:p w14:paraId="52706074" w14:textId="77777777" w:rsidR="00C0113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-زمان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3C312ECA" w14:textId="77777777" w:rsidR="00C01130" w:rsidRPr="00C46669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5DCBD65" w14:textId="77777777" w:rsidR="00C01130" w:rsidRPr="00495F0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405AA681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اتمام:</w:t>
            </w:r>
          </w:p>
        </w:tc>
      </w:tr>
      <w:tr w:rsidR="00C01130" w:rsidRPr="00570B55" w14:paraId="17054D7B" w14:textId="77777777" w:rsidTr="00945331">
        <w:tc>
          <w:tcPr>
            <w:tcW w:w="5000" w:type="pct"/>
            <w:gridSpan w:val="2"/>
          </w:tcPr>
          <w:p w14:paraId="0B414D3D" w14:textId="77777777" w:rsidR="00C01130" w:rsidRPr="00495F0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8-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33CCA0A" w14:textId="77777777" w:rsidR="00C0113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2E1FDA45" w14:textId="77777777" w:rsidR="00C01130" w:rsidRPr="00495F0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FD4CA92" w14:textId="77777777" w:rsidTr="00945331">
        <w:tc>
          <w:tcPr>
            <w:tcW w:w="5000" w:type="pct"/>
            <w:gridSpan w:val="2"/>
          </w:tcPr>
          <w:p w14:paraId="417A14F1" w14:textId="77777777" w:rsidR="00C01130" w:rsidRPr="00495F0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9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-مراکز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 طرح</w:t>
            </w:r>
          </w:p>
          <w:p w14:paraId="0382304E" w14:textId="77777777" w:rsidR="00C0113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3483D024" w14:textId="77777777" w:rsidR="00C01130" w:rsidRPr="00570B55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</w:tc>
      </w:tr>
      <w:tr w:rsidR="00C01130" w:rsidRPr="00570B55" w14:paraId="0D0F84BB" w14:textId="77777777" w:rsidTr="00945331">
        <w:tc>
          <w:tcPr>
            <w:tcW w:w="5000" w:type="pct"/>
            <w:gridSpan w:val="2"/>
          </w:tcPr>
          <w:p w14:paraId="616C268B" w14:textId="77777777" w:rsidR="00C01130" w:rsidRPr="00495F05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10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تائ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6C0FE27" w14:textId="77777777" w:rsidTr="00945331">
        <w:tc>
          <w:tcPr>
            <w:tcW w:w="5000" w:type="pct"/>
            <w:gridSpan w:val="2"/>
          </w:tcPr>
          <w:p w14:paraId="2763B26E" w14:textId="77777777" w:rsidR="00C01130" w:rsidRPr="00495F05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11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11DA43D" w14:textId="77777777" w:rsidTr="00945331">
        <w:tc>
          <w:tcPr>
            <w:tcW w:w="5000" w:type="pct"/>
            <w:gridSpan w:val="2"/>
          </w:tcPr>
          <w:p w14:paraId="24E2EFFE" w14:textId="77777777" w:rsidR="00C01130" w:rsidRPr="00495F05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میزان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 درخواستی از ستاد توسعه 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(ریال)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023B0FDF" w14:textId="77777777" w:rsidTr="00945331">
        <w:tc>
          <w:tcPr>
            <w:tcW w:w="5000" w:type="pct"/>
            <w:gridSpan w:val="2"/>
          </w:tcPr>
          <w:p w14:paraId="59327E24" w14:textId="77777777" w:rsidR="00C0113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13-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011E1DF3" w14:textId="77777777" w:rsidR="00C01130" w:rsidRPr="00280FC8" w:rsidRDefault="00C01130" w:rsidP="00945331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280FC8">
              <w:rPr>
                <w:rFonts w:cs="B Nazanin" w:hint="cs"/>
                <w:noProof/>
                <w:color w:val="000000" w:themeColor="text1"/>
                <w:rtl/>
              </w:rPr>
              <w:t>بلی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 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7B6F91D8" w14:textId="77777777" w:rsidR="00C01130" w:rsidRPr="00280FC8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مدنظر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C01130" w:rsidRPr="00570B55" w14:paraId="604768C1" w14:textId="77777777" w:rsidTr="00945331">
        <w:tc>
          <w:tcPr>
            <w:tcW w:w="5000" w:type="pct"/>
            <w:gridSpan w:val="2"/>
          </w:tcPr>
          <w:p w14:paraId="2EDC9B87" w14:textId="77777777" w:rsidR="00C01130" w:rsidRPr="00280FC8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14-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خلاصه‌ا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 از طرح قبلی، تفاوت آن با طرح پیشنهادی، میزان همپوشانی و خروجی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به‌دست‌آمده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15912E83" w14:textId="77777777" w:rsidTr="00945331">
        <w:tc>
          <w:tcPr>
            <w:tcW w:w="5000" w:type="pct"/>
            <w:gridSpan w:val="2"/>
          </w:tcPr>
          <w:p w14:paraId="2E8A955F" w14:textId="77777777" w:rsidR="00C01130" w:rsidRPr="00280FC8" w:rsidRDefault="00C01130" w:rsidP="00945331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15-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کارشناس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ارشد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رساله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مصوب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زان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هم‌پوشان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تفاوت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آورده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توض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0742A883" w14:textId="77777777" w:rsidTr="00945331">
        <w:tc>
          <w:tcPr>
            <w:tcW w:w="5000" w:type="pct"/>
            <w:gridSpan w:val="2"/>
          </w:tcPr>
          <w:p w14:paraId="7DB218A0" w14:textId="77777777" w:rsidR="00C01130" w:rsidRPr="00A464BB" w:rsidRDefault="00C01130" w:rsidP="00945331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16-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عدم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تصو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هست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اطلاعات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مجر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شامل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نام،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سابقه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تلفن،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اخت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سازمان</w:t>
            </w:r>
            <w:r w:rsidRPr="00A464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نهادها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علاقه‌مند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همکار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قرار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بتوانند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شما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تماس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بگ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رند</w:t>
            </w:r>
            <w:r w:rsidRPr="00A464BB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3467A571" w14:textId="77777777" w:rsidR="00C01130" w:rsidRPr="00CA278C" w:rsidRDefault="00C01130" w:rsidP="00945331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14:paraId="70C3350E" w14:textId="77777777" w:rsidTr="00945331">
        <w:trPr>
          <w:trHeight w:val="558"/>
        </w:trPr>
        <w:tc>
          <w:tcPr>
            <w:tcW w:w="5000" w:type="pct"/>
          </w:tcPr>
          <w:p w14:paraId="01C1DE42" w14:textId="77777777" w:rsidR="00C01130" w:rsidRPr="00664EB7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(برای هرکدام از 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جداگانه پر شود)</w:t>
            </w:r>
          </w:p>
          <w:p w14:paraId="05784E04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7355A03B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تحصیلی:</w:t>
            </w:r>
          </w:p>
          <w:p w14:paraId="36F0F1C8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سال اخذ آخرین مدرک تحصیلی:</w:t>
            </w:r>
          </w:p>
          <w:p w14:paraId="54786809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2A3C0E11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علمی:</w:t>
            </w:r>
          </w:p>
          <w:p w14:paraId="5CF4721F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دانشگاه:</w:t>
            </w:r>
          </w:p>
          <w:p w14:paraId="28CB0833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10064673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کار):</w:t>
            </w:r>
          </w:p>
          <w:p w14:paraId="5BC96CE9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موبایل:</w:t>
            </w:r>
          </w:p>
          <w:p w14:paraId="59641D41" w14:textId="77777777" w:rsidR="00C01130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ایمیل:</w:t>
            </w:r>
          </w:p>
        </w:tc>
      </w:tr>
    </w:tbl>
    <w:p w14:paraId="0BD75040" w14:textId="77777777" w:rsidR="00C01130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5E2E6BF5" w14:textId="77777777" w:rsidR="00C01130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35F08580" w14:textId="77777777" w:rsidR="00C01130" w:rsidRPr="003E3866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673E3DC3" w14:textId="77777777" w:rsidR="00C01130" w:rsidRPr="00D21516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اطلاعات فرد</w:t>
      </w:r>
    </w:p>
    <w:p w14:paraId="59D45FDE" w14:textId="77777777" w:rsidR="00C01130" w:rsidRPr="002F0693" w:rsidRDefault="00C01130" w:rsidP="00C01130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این بخش برای </w:t>
      </w:r>
      <w:r w:rsidRPr="0002313C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مجری طرح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و تمامی همکاران </w:t>
      </w:r>
      <w:r>
        <w:rPr>
          <w:rFonts w:ascii="Times New Roman" w:hAnsi="Times New Roman" w:cs="B Nazanin"/>
          <w:noProof/>
          <w:color w:val="000000" w:themeColor="text1"/>
          <w:u w:val="single"/>
          <w:rtl/>
        </w:rPr>
        <w:t>ه</w:t>
      </w:r>
      <w:r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>
        <w:rPr>
          <w:rFonts w:ascii="Times New Roman" w:hAnsi="Times New Roman" w:cs="B Nazanin" w:hint="eastAsia"/>
          <w:noProof/>
          <w:color w:val="000000" w:themeColor="text1"/>
          <w:u w:val="single"/>
          <w:rtl/>
        </w:rPr>
        <w:t>ئت‌علم</w:t>
      </w:r>
      <w:r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>
        <w:rPr>
          <w:rFonts w:ascii="Times New Roman" w:hAnsi="Times New Roman" w:cs="B Nazanin"/>
          <w:b/>
          <w:bCs/>
          <w:noProof/>
          <w:color w:val="000000" w:themeColor="text1"/>
          <w:rtl/>
        </w:rPr>
        <w:t>به‌صورت</w:t>
      </w:r>
      <w:r w:rsidRPr="000B648D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جداگانه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تکمیل</w:t>
      </w:r>
      <w:r>
        <w:rPr>
          <w:rFonts w:ascii="Times New Roman" w:hAnsi="Times New Roman" w:cs="B Nazanin" w:hint="cs"/>
          <w:noProof/>
          <w:color w:val="000000" w:themeColor="text1"/>
          <w:rtl/>
        </w:rPr>
        <w:t xml:space="preserve"> و امضا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گردد.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1130" w14:paraId="5EA96818" w14:textId="77777777" w:rsidTr="00945331">
        <w:trPr>
          <w:trHeight w:val="5543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C01130" w:rsidRPr="00664EB7" w14:paraId="78D260F9" w14:textId="77777777" w:rsidTr="00945331">
              <w:tc>
                <w:tcPr>
                  <w:tcW w:w="2051" w:type="pct"/>
                  <w:gridSpan w:val="2"/>
                </w:tcPr>
                <w:p w14:paraId="436EB56B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0932A7AF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7757A7EF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پرتال:</w:t>
                  </w:r>
                </w:p>
              </w:tc>
            </w:tr>
            <w:tr w:rsidR="00C01130" w:rsidRPr="00664EB7" w14:paraId="57699133" w14:textId="77777777" w:rsidTr="00945331">
              <w:tc>
                <w:tcPr>
                  <w:tcW w:w="670" w:type="pct"/>
                  <w:vAlign w:val="center"/>
                </w:tcPr>
                <w:p w14:paraId="39DF390D" w14:textId="77777777" w:rsidR="00C01130" w:rsidRPr="00664EB7" w:rsidRDefault="00C01130" w:rsidP="00945331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439C86A8" w14:textId="77777777" w:rsidR="00C01130" w:rsidRPr="00664EB7" w:rsidRDefault="00C01130" w:rsidP="00945331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66E6BA30" w14:textId="77777777" w:rsidR="00C01130" w:rsidRPr="00664EB7" w:rsidRDefault="00C01130" w:rsidP="00945331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3C81B781" w14:textId="77777777" w:rsidR="00C01130" w:rsidRPr="00664EB7" w:rsidRDefault="00C01130" w:rsidP="00945331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C01130" w:rsidRPr="00664EB7" w14:paraId="7486CA3C" w14:textId="77777777" w:rsidTr="00945331">
              <w:tc>
                <w:tcPr>
                  <w:tcW w:w="670" w:type="pct"/>
                </w:tcPr>
                <w:p w14:paraId="07F43A5B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3F6F6CF5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0B3B9D0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9EC2CFC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C01130" w:rsidRPr="00664EB7" w14:paraId="578F81FD" w14:textId="77777777" w:rsidTr="00945331">
              <w:tc>
                <w:tcPr>
                  <w:tcW w:w="670" w:type="pct"/>
                </w:tcPr>
                <w:p w14:paraId="72096863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6DF6A343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29E22093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63087C25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C01130" w:rsidRPr="00664EB7" w14:paraId="1C5FDCAC" w14:textId="77777777" w:rsidTr="00945331">
              <w:tc>
                <w:tcPr>
                  <w:tcW w:w="670" w:type="pct"/>
                </w:tcPr>
                <w:p w14:paraId="377AABFD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7824E405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A4C8F39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261F5DD8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C01130" w:rsidRPr="00664EB7" w14:paraId="4A8F61E4" w14:textId="77777777" w:rsidTr="00945331">
              <w:tc>
                <w:tcPr>
                  <w:tcW w:w="670" w:type="pct"/>
                </w:tcPr>
                <w:p w14:paraId="24A1649D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5E9DA25E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606AC6FD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B60C5C0" w14:textId="77777777" w:rsidR="00C01130" w:rsidRPr="00664EB7" w:rsidRDefault="00C01130" w:rsidP="00945331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79AB4D81" w14:textId="77777777" w:rsidR="00C01130" w:rsidRPr="00664EB7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3BC93A5C" w14:textId="77777777" w:rsidR="00C01130" w:rsidRPr="00664EB7" w:rsidRDefault="00C01130" w:rsidP="00945331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31D0B5DD" w14:textId="77777777" w:rsidR="00C01130" w:rsidRPr="00664EB7" w:rsidRDefault="00C01130" w:rsidP="00945331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 و نقش خود در اجرای این طرح را بیان فرمایید</w:t>
            </w:r>
            <w:r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2EDD9BFA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ب.سوابق پژوهشی مرتبط با موضوع طرح</w:t>
            </w:r>
          </w:p>
          <w:p w14:paraId="06B5A49C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01789F89" w14:textId="77777777" w:rsidR="00C01130" w:rsidRPr="00664EB7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0B8CFA5A" w14:textId="77777777" w:rsidR="00C01130" w:rsidRPr="00664EB7" w:rsidRDefault="00C01130" w:rsidP="00945331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3A6D0F49" w14:textId="77777777" w:rsidR="00C01130" w:rsidRPr="00664EB7" w:rsidRDefault="00C01130" w:rsidP="00945331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14:paraId="04F03888" w14:textId="77777777" w:rsidR="00C01130" w:rsidRPr="00664EB7" w:rsidRDefault="00C01130" w:rsidP="00945331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0EB55C7A" w14:textId="77777777" w:rsidR="00C01130" w:rsidRPr="00E30895" w:rsidRDefault="00C01130" w:rsidP="00945331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240B4E44" w14:textId="77777777" w:rsidR="00C01130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0C64F9B" w14:textId="77777777" w:rsidR="00C01130" w:rsidRPr="00C12B05" w:rsidRDefault="00C01130" w:rsidP="00C01130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سایر همکاران:</w:t>
      </w:r>
      <w:r w:rsidRPr="00C12B05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این بخش برای تمامی همکاران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 xml:space="preserve">غیر </w:t>
      </w:r>
      <w:r w:rsidRPr="00C12B05">
        <w:rPr>
          <w:rFonts w:ascii="Times New Roman" w:hAnsi="Times New Roman" w:cs="B Nazanin"/>
          <w:noProof/>
          <w:color w:val="000000" w:themeColor="text1"/>
          <w:sz w:val="24"/>
          <w:szCs w:val="24"/>
          <w:u w:val="single"/>
          <w:rtl/>
        </w:rPr>
        <w:t>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eastAsia"/>
          <w:noProof/>
          <w:color w:val="000000" w:themeColor="text1"/>
          <w:sz w:val="24"/>
          <w:szCs w:val="24"/>
          <w:u w:val="single"/>
          <w:rtl/>
        </w:rPr>
        <w:t>ئت‌علم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Pr="00C12B05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t>به‌صورت</w:t>
      </w: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جداگانه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تکمیل گردد.</w:t>
      </w:r>
    </w:p>
    <w:p w14:paraId="32E8E366" w14:textId="77777777" w:rsidR="00C01130" w:rsidRDefault="00C01130" w:rsidP="00C01130">
      <w:pPr>
        <w:bidi/>
        <w:contextualSpacing/>
      </w:pPr>
    </w:p>
    <w:tbl>
      <w:tblPr>
        <w:tblStyle w:val="TableGrid"/>
        <w:tblpPr w:leftFromText="180" w:rightFromText="180" w:tblpY="540"/>
        <w:bidiVisual/>
        <w:tblW w:w="94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5"/>
      </w:tblGrid>
      <w:tr w:rsidR="00C01130" w14:paraId="2C97DE85" w14:textId="77777777" w:rsidTr="00945331">
        <w:trPr>
          <w:trHeight w:val="2402"/>
        </w:trPr>
        <w:tc>
          <w:tcPr>
            <w:tcW w:w="9455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Y="10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C01130" w:rsidRPr="00A154F7" w14:paraId="0F92E589" w14:textId="77777777" w:rsidTr="00945331">
              <w:trPr>
                <w:trHeight w:val="1186"/>
              </w:trPr>
              <w:tc>
                <w:tcPr>
                  <w:tcW w:w="1732" w:type="dxa"/>
                </w:tcPr>
                <w:p w14:paraId="2B687DB9" w14:textId="77777777" w:rsidR="00C01130" w:rsidRPr="00A154F7" w:rsidRDefault="00C01130" w:rsidP="00945331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نام و نام خانوادگی</w:t>
                  </w:r>
                </w:p>
              </w:tc>
              <w:tc>
                <w:tcPr>
                  <w:tcW w:w="1496" w:type="dxa"/>
                </w:tcPr>
                <w:p w14:paraId="62ABE87D" w14:textId="77777777" w:rsidR="00C01130" w:rsidRPr="00A154F7" w:rsidRDefault="00C01130" w:rsidP="00945331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7802EBC8" w14:textId="77777777" w:rsidR="00C01130" w:rsidRPr="00A154F7" w:rsidRDefault="00C01130" w:rsidP="00945331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231C58D6" w14:textId="77777777" w:rsidR="00C01130" w:rsidRPr="00A154F7" w:rsidRDefault="00C01130" w:rsidP="00945331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14:paraId="1188C2EA" w14:textId="77777777" w:rsidR="00C01130" w:rsidRPr="00A154F7" w:rsidRDefault="00C01130" w:rsidP="00945331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14:paraId="46AA5530" w14:textId="77777777" w:rsidR="00C01130" w:rsidRPr="00A154F7" w:rsidRDefault="00C01130" w:rsidP="00945331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شناسه بر روی پرتال </w:t>
                  </w:r>
                </w:p>
              </w:tc>
            </w:tr>
            <w:tr w:rsidR="00C01130" w:rsidRPr="00A154F7" w14:paraId="1D830D4D" w14:textId="77777777" w:rsidTr="00945331">
              <w:trPr>
                <w:trHeight w:val="710"/>
              </w:trPr>
              <w:tc>
                <w:tcPr>
                  <w:tcW w:w="1732" w:type="dxa"/>
                </w:tcPr>
                <w:p w14:paraId="117C7D1B" w14:textId="77777777" w:rsidR="00C01130" w:rsidRPr="00A154F7" w:rsidRDefault="00C01130" w:rsidP="00945331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6" w:type="dxa"/>
                </w:tcPr>
                <w:p w14:paraId="6FD84175" w14:textId="77777777" w:rsidR="00C01130" w:rsidRPr="00A154F7" w:rsidRDefault="00C01130" w:rsidP="00945331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02" w:type="dxa"/>
                </w:tcPr>
                <w:p w14:paraId="56541EBD" w14:textId="77777777" w:rsidR="00C01130" w:rsidRPr="00A154F7" w:rsidRDefault="00C01130" w:rsidP="00945331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14" w:type="dxa"/>
                </w:tcPr>
                <w:p w14:paraId="742C0E9A" w14:textId="77777777" w:rsidR="00C01130" w:rsidRPr="00A154F7" w:rsidRDefault="00C01130" w:rsidP="00945331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15" w:type="dxa"/>
                </w:tcPr>
                <w:p w14:paraId="593910E5" w14:textId="77777777" w:rsidR="00C01130" w:rsidRPr="00A154F7" w:rsidRDefault="00C01130" w:rsidP="00945331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5" w:type="dxa"/>
                </w:tcPr>
                <w:p w14:paraId="7D4A1135" w14:textId="77777777" w:rsidR="00C01130" w:rsidRPr="00A154F7" w:rsidRDefault="00C01130" w:rsidP="00945331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</w:tr>
          </w:tbl>
          <w:p w14:paraId="47A1FDF1" w14:textId="77777777" w:rsidR="00C01130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13793820" w14:textId="77777777" w:rsidTr="00945331">
        <w:tc>
          <w:tcPr>
            <w:tcW w:w="9350" w:type="dxa"/>
          </w:tcPr>
          <w:p w14:paraId="5940513B" w14:textId="77777777" w:rsidR="00C01130" w:rsidRPr="00664EB7" w:rsidRDefault="00C01130" w:rsidP="00945331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lastRenderedPageBreak/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</w:tc>
      </w:tr>
      <w:tr w:rsidR="00C01130" w14:paraId="1C65B41E" w14:textId="77777777" w:rsidTr="00945331">
        <w:tc>
          <w:tcPr>
            <w:tcW w:w="9350" w:type="dxa"/>
          </w:tcPr>
          <w:p w14:paraId="2C6AE87C" w14:textId="77777777" w:rsidR="00C01130" w:rsidRPr="00664EB7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C01130" w14:paraId="2BE66E27" w14:textId="77777777" w:rsidTr="00945331">
        <w:tc>
          <w:tcPr>
            <w:tcW w:w="9350" w:type="dxa"/>
          </w:tcPr>
          <w:p w14:paraId="04BB98ED" w14:textId="77777777" w:rsidR="00C01130" w:rsidRPr="00664EB7" w:rsidRDefault="00C01130" w:rsidP="00945331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</w:tc>
      </w:tr>
      <w:tr w:rsidR="00C01130" w14:paraId="5C94D25E" w14:textId="77777777" w:rsidTr="00945331">
        <w:tc>
          <w:tcPr>
            <w:tcW w:w="9350" w:type="dxa"/>
          </w:tcPr>
          <w:p w14:paraId="421C8E88" w14:textId="77777777" w:rsidR="00C01130" w:rsidRPr="00664EB7" w:rsidRDefault="00C01130" w:rsidP="00945331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54574D9E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34498EB3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04F43CE0" w14:textId="77777777" w:rsidR="00C01130" w:rsidRPr="00240193" w:rsidRDefault="00C01130" w:rsidP="00C01130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C01130" w:rsidRPr="00A154F7" w14:paraId="7B22EA6B" w14:textId="77777777" w:rsidTr="00945331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28D01AAB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529BDBED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4050E9B7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C01130" w:rsidRPr="00A154F7" w14:paraId="67098572" w14:textId="77777777" w:rsidTr="00945331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0587FC04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CDBE3B8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BBE183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4C72600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C01130" w:rsidRPr="00A154F7" w14:paraId="10E318C7" w14:textId="77777777" w:rsidTr="00945331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73515023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7C33DF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DEADE1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DC16F99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C01130" w:rsidRPr="00A154F7" w14:paraId="5DE764F0" w14:textId="77777777" w:rsidTr="00945331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35C0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E14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53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F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2CA3ABEC" w14:textId="77777777" w:rsidTr="00945331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8299A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A753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05B4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891B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1409B77F" w14:textId="77777777" w:rsidTr="00945331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E0751C8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D91F5B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994944A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24D66963" w14:textId="77777777" w:rsidTr="00945331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3D14A18" w14:textId="489C6E7D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1F145516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A10E2B7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795FBB4A" w14:textId="77777777" w:rsidTr="00945331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095CBD0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B8C408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44515BC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56D38F6C" w14:textId="77777777" w:rsidTr="00945331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68A0F899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6DE306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CAAFDB3" w14:textId="77777777" w:rsidR="00C01130" w:rsidRPr="00664EB7" w:rsidRDefault="00C01130" w:rsidP="00945331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0D321973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560703E1" w14:textId="77777777" w:rsidR="00C01130" w:rsidRPr="009B3BE4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9B3BE4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جزئیات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945331">
        <w:trPr>
          <w:trHeight w:val="1577"/>
        </w:trPr>
        <w:tc>
          <w:tcPr>
            <w:tcW w:w="5000" w:type="pct"/>
          </w:tcPr>
          <w:p w14:paraId="662CA3EE" w14:textId="77777777" w:rsidR="00A803CE" w:rsidRPr="001C146B" w:rsidRDefault="00C01130" w:rsidP="00A803CE">
            <w:pPr>
              <w:bidi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1-ارائه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پروفایل نسخه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ی اصلی </w:t>
            </w:r>
            <w:r w:rsidR="00206BBD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برنامه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</w:p>
          <w:p w14:paraId="5999CF74" w14:textId="77777777" w:rsidR="002B7949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cs="B Nazanin"/>
                <w:b/>
                <w:bCs/>
                <w:noProof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عنوان برنامه</w:t>
            </w:r>
          </w:p>
          <w:p w14:paraId="7CB887DA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فعالیت‌های طراحی شده</w:t>
            </w:r>
          </w:p>
          <w:p w14:paraId="4E40B9EB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راهنمای تربیت مربی</w:t>
            </w:r>
          </w:p>
          <w:p w14:paraId="242952CD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رویکرد آگاه‌سازی والدین</w:t>
            </w:r>
          </w:p>
          <w:p w14:paraId="605A4190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سیاست سنجش و بازخورد</w:t>
            </w:r>
          </w:p>
          <w:p w14:paraId="019208E8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ابزار و وسایل</w:t>
            </w:r>
          </w:p>
          <w:p w14:paraId="5A6C6CB8" w14:textId="77777777" w:rsidR="0051108F" w:rsidRPr="001C146B" w:rsidRDefault="0051108F" w:rsidP="0051108F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rtl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 ....</w:t>
            </w:r>
          </w:p>
          <w:p w14:paraId="0C93B0C8" w14:textId="77777777" w:rsidR="00C01130" w:rsidRPr="001C146B" w:rsidRDefault="00C01130" w:rsidP="00945331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</w:p>
          <w:p w14:paraId="18F190BF" w14:textId="77777777" w:rsidR="00206BBD" w:rsidRPr="001C146B" w:rsidRDefault="00C01130" w:rsidP="002B7949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  <w:r w:rsidRPr="001C146B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064AA9AF" w14:textId="77777777" w:rsidR="00C01130" w:rsidRPr="001C146B" w:rsidRDefault="00C01130" w:rsidP="00945331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</w:p>
        </w:tc>
      </w:tr>
      <w:tr w:rsidR="00C01130" w:rsidRPr="001C146B" w14:paraId="2816BEB4" w14:textId="77777777" w:rsidTr="00945331">
        <w:tc>
          <w:tcPr>
            <w:tcW w:w="5000" w:type="pct"/>
          </w:tcPr>
          <w:p w14:paraId="67963971" w14:textId="77777777" w:rsidR="00C01130" w:rsidRDefault="00C01130" w:rsidP="002B7949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 طراحی شده:</w:t>
            </w:r>
          </w:p>
          <w:p w14:paraId="0926945F" w14:textId="77777777" w:rsidR="001C146B" w:rsidRPr="001C146B" w:rsidRDefault="001C146B" w:rsidP="00A732D6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(برنامه پیشنهادی کدام یک از </w:t>
            </w:r>
            <w:r w:rsidR="00A732D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کارکردهای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اجرایی را هدف گذاری کرده است؟)</w:t>
            </w:r>
          </w:p>
        </w:tc>
      </w:tr>
      <w:tr w:rsidR="00C01130" w:rsidRPr="001C146B" w14:paraId="68643489" w14:textId="77777777" w:rsidTr="00945331">
        <w:tc>
          <w:tcPr>
            <w:tcW w:w="5000" w:type="pct"/>
          </w:tcPr>
          <w:p w14:paraId="0B9ED018" w14:textId="77777777" w:rsidR="00C01130" w:rsidRDefault="00C01130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برنامه:</w:t>
            </w:r>
          </w:p>
          <w:p w14:paraId="66A1CDE2" w14:textId="77777777" w:rsidR="001C146B" w:rsidRPr="001C146B" w:rsidRDefault="001C146B" w:rsidP="001C146B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(برنامه در چه ساختاری (رسمی یا غیررسمی)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945331">
        <w:tc>
          <w:tcPr>
            <w:tcW w:w="5000" w:type="pct"/>
          </w:tcPr>
          <w:p w14:paraId="67405903" w14:textId="77777777" w:rsidR="001C146B" w:rsidRPr="001C146B" w:rsidRDefault="00C01130" w:rsidP="001C146B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 xml:space="preserve">4-مصرف کنندگان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945331">
        <w:tc>
          <w:tcPr>
            <w:tcW w:w="5000" w:type="pct"/>
          </w:tcPr>
          <w:p w14:paraId="6750820A" w14:textId="77777777" w:rsidR="00C01130" w:rsidRPr="001C146B" w:rsidRDefault="00C01130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945331">
        <w:tc>
          <w:tcPr>
            <w:tcW w:w="5000" w:type="pct"/>
          </w:tcPr>
          <w:p w14:paraId="1E08CBA1" w14:textId="77777777" w:rsidR="00C01130" w:rsidRPr="001C146B" w:rsidRDefault="00C01130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برنامه‌های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949" w14:paraId="628CFA49" w14:textId="77777777" w:rsidTr="00945331">
        <w:tc>
          <w:tcPr>
            <w:tcW w:w="5000" w:type="pct"/>
          </w:tcPr>
          <w:p w14:paraId="79B2FC7B" w14:textId="77777777" w:rsidR="002B7949" w:rsidRPr="001C146B" w:rsidRDefault="002B7949" w:rsidP="002B7949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7- تفاوت این برنامه با برنامه‌های مشابه:</w:t>
            </w:r>
          </w:p>
        </w:tc>
      </w:tr>
    </w:tbl>
    <w:p w14:paraId="556AA93F" w14:textId="77777777" w:rsidR="00C01130" w:rsidRPr="002E68E9" w:rsidRDefault="00C01130" w:rsidP="00C01130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27EC624E" w14:textId="77777777" w:rsidTr="00945331">
        <w:tc>
          <w:tcPr>
            <w:tcW w:w="9350" w:type="dxa"/>
          </w:tcPr>
          <w:p w14:paraId="77EBB0D9" w14:textId="77777777" w:rsidR="00C01130" w:rsidRPr="007B0E3A" w:rsidRDefault="00C01130" w:rsidP="002B7949">
            <w:pPr>
              <w:pStyle w:val="Heading1"/>
              <w:bidi/>
              <w:spacing w:before="0"/>
              <w:contextualSpacing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1-بیان مساله و طرح ویژگی</w:t>
            </w:r>
            <w:r w:rsidRPr="007B0E3A">
              <w:rPr>
                <w:noProof/>
                <w:color w:val="000000" w:themeColor="text1"/>
                <w:sz w:val="24"/>
                <w:szCs w:val="24"/>
                <w:cs/>
              </w:rPr>
              <w:t>‎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2B7949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برنامه:</w:t>
            </w:r>
          </w:p>
        </w:tc>
      </w:tr>
      <w:tr w:rsidR="00C01130" w14:paraId="21186B3F" w14:textId="77777777" w:rsidTr="00945331">
        <w:tc>
          <w:tcPr>
            <w:tcW w:w="9350" w:type="dxa"/>
          </w:tcPr>
          <w:p w14:paraId="32840C59" w14:textId="77777777" w:rsidR="00C01130" w:rsidRPr="007B0E3A" w:rsidRDefault="00C01130" w:rsidP="002B7949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2-مروری بر پیشینه </w:t>
            </w:r>
            <w:r w:rsidR="002B7949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..............</w:t>
            </w:r>
          </w:p>
          <w:p w14:paraId="0EDA8D26" w14:textId="77777777" w:rsidR="00C01130" w:rsidRPr="007B0E3A" w:rsidRDefault="00C01130" w:rsidP="002B7949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مرور منابع مبانی نظری و زیربنایی </w:t>
            </w:r>
            <w:r w:rsidR="002B794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برنامه...</w:t>
            </w:r>
          </w:p>
          <w:p w14:paraId="7165A3F9" w14:textId="77777777" w:rsidR="00C01130" w:rsidRPr="007B0E3A" w:rsidRDefault="00C01130" w:rsidP="002B7949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تجارب دیگر کشورها و ایران </w:t>
            </w:r>
            <w:r w:rsidR="002B794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.....</w:t>
            </w:r>
          </w:p>
          <w:p w14:paraId="635077FF" w14:textId="77777777" w:rsidR="00C01130" w:rsidRPr="007B0E3A" w:rsidRDefault="00C01130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C01130" w14:paraId="1846434F" w14:textId="77777777" w:rsidTr="00945331">
        <w:tc>
          <w:tcPr>
            <w:tcW w:w="9350" w:type="dxa"/>
          </w:tcPr>
          <w:p w14:paraId="40D72229" w14:textId="77777777" w:rsidR="00C01130" w:rsidRPr="007B0E3A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)(حداکثر 150 کلمه):</w:t>
            </w:r>
          </w:p>
        </w:tc>
      </w:tr>
      <w:tr w:rsidR="00C01130" w14:paraId="022CB7C2" w14:textId="77777777" w:rsidTr="00945331">
        <w:tc>
          <w:tcPr>
            <w:tcW w:w="9350" w:type="dxa"/>
          </w:tcPr>
          <w:p w14:paraId="5A90DAF4" w14:textId="77777777" w:rsidR="00C01130" w:rsidRPr="007B0E3A" w:rsidRDefault="00C01130" w:rsidP="002B7949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4-اهداف کاربردی (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</w:t>
            </w:r>
            <w:r w:rsidR="002B7949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برنامه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استفاده کنند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)(حداکثر 100 کلمه):</w:t>
            </w:r>
          </w:p>
        </w:tc>
      </w:tr>
      <w:tr w:rsidR="00C01130" w14:paraId="6D45C8A6" w14:textId="77777777" w:rsidTr="00945331">
        <w:tc>
          <w:tcPr>
            <w:tcW w:w="9350" w:type="dxa"/>
          </w:tcPr>
          <w:p w14:paraId="08923D49" w14:textId="77777777" w:rsidR="00C01130" w:rsidRPr="007B0E3A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اصلی تحقیق 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):</w:t>
            </w:r>
          </w:p>
        </w:tc>
      </w:tr>
      <w:tr w:rsidR="00C01130" w14:paraId="1EB9E2CB" w14:textId="77777777" w:rsidTr="00945331">
        <w:tc>
          <w:tcPr>
            <w:tcW w:w="9350" w:type="dxa"/>
          </w:tcPr>
          <w:p w14:paraId="292F82CE" w14:textId="77777777" w:rsidR="00C01130" w:rsidRPr="007B0E3A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6-ضرورت و  اهمیت اجرای طرح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14:paraId="5BC11EE2" w14:textId="77777777" w:rsidTr="00945331">
        <w:tc>
          <w:tcPr>
            <w:tcW w:w="9350" w:type="dxa"/>
          </w:tcPr>
          <w:p w14:paraId="5C3E43EF" w14:textId="77777777" w:rsidR="00C01130" w:rsidRPr="007B0E3A" w:rsidRDefault="00C01130" w:rsidP="002B7949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7-چه </w:t>
            </w:r>
            <w:r w:rsidR="002B794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برنامه‌های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جایگزین و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رقیبی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این </w:t>
            </w:r>
            <w:r w:rsidR="002B794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در ایران وجود دارند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چرا </w:t>
            </w:r>
            <w:r w:rsidR="002B794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  <w:tr w:rsidR="00C01130" w:rsidRPr="007B0E3A" w14:paraId="38BF5C7E" w14:textId="77777777" w:rsidTr="00945331">
        <w:tc>
          <w:tcPr>
            <w:tcW w:w="9350" w:type="dxa"/>
          </w:tcPr>
          <w:p w14:paraId="1ACAB5FF" w14:textId="77777777" w:rsidR="00C01130" w:rsidRPr="007B0E3A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8-روش و مراحل:</w:t>
            </w:r>
          </w:p>
          <w:p w14:paraId="6DB4AEB5" w14:textId="77777777" w:rsidR="00C01130" w:rsidRPr="001C146B" w:rsidRDefault="00C01130" w:rsidP="00945331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</w:rPr>
              <w:t>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انجام‌شده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قانع‌کننده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قابل‌اندازه‌گ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به‌صراحت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479F4300" w14:textId="77777777" w:rsidR="00C01130" w:rsidRPr="001C146B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43DA2A8C" w14:textId="77777777" w:rsidR="00C01130" w:rsidRPr="001C146B" w:rsidRDefault="00C01130" w:rsidP="00945331">
            <w:pPr>
              <w:bidi/>
              <w:contextualSpacing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  <w:p w14:paraId="239F04A5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 xml:space="preserve">مرحله اول: </w:t>
            </w:r>
          </w:p>
          <w:p w14:paraId="2681E1DE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دوم</w:t>
            </w:r>
            <w:r w:rsidRPr="001C146B">
              <w:rPr>
                <w:rFonts w:cs="B Nazanin"/>
                <w:noProof/>
                <w:rtl/>
              </w:rPr>
              <w:t xml:space="preserve">: </w:t>
            </w:r>
          </w:p>
          <w:p w14:paraId="5FC2D6C4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س</w:t>
            </w:r>
            <w:r w:rsidRPr="001C146B">
              <w:rPr>
                <w:rFonts w:cs="B Nazanin" w:hint="eastAsia"/>
                <w:noProof/>
                <w:rtl/>
              </w:rPr>
              <w:t>وم</w:t>
            </w:r>
            <w:r w:rsidRPr="001C146B">
              <w:rPr>
                <w:rFonts w:cs="B Nazanin" w:hint="cs"/>
                <w:noProof/>
                <w:rtl/>
              </w:rPr>
              <w:t>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50B6043B" w14:textId="77777777" w:rsidR="00C01130" w:rsidRPr="001C146B" w:rsidRDefault="00C01130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چهارم: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71CD1BE7" w14:textId="77777777" w:rsidR="00525D9C" w:rsidRPr="001C146B" w:rsidRDefault="00525D9C" w:rsidP="00525D9C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>و ....</w:t>
            </w:r>
          </w:p>
          <w:p w14:paraId="64B47044" w14:textId="77777777" w:rsidR="00525D9C" w:rsidRPr="007B0E3A" w:rsidRDefault="00525D9C" w:rsidP="00525D9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7943CA93" w14:textId="77777777" w:rsidR="00C01130" w:rsidRPr="002B7949" w:rsidRDefault="00C01130" w:rsidP="002B7949">
            <w:pPr>
              <w:bidi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</w:p>
        </w:tc>
      </w:tr>
    </w:tbl>
    <w:p w14:paraId="204C279D" w14:textId="77777777" w:rsidR="00C01130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249883B6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0A019026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903A9AA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1C90D0E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C01130" w:rsidRPr="0066064B" w14:paraId="622F4A53" w14:textId="77777777" w:rsidTr="00945331">
        <w:trPr>
          <w:trHeight w:val="602"/>
        </w:trPr>
        <w:tc>
          <w:tcPr>
            <w:tcW w:w="864" w:type="pct"/>
          </w:tcPr>
          <w:p w14:paraId="7AA9ED6D" w14:textId="77777777" w:rsidR="00C01130" w:rsidRPr="0066064B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64065672" w14:textId="77777777" w:rsidR="00C01130" w:rsidRPr="0066064B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C01130" w:rsidRPr="0066064B" w14:paraId="74B0748A" w14:textId="77777777" w:rsidTr="00945331">
        <w:trPr>
          <w:trHeight w:val="517"/>
        </w:trPr>
        <w:tc>
          <w:tcPr>
            <w:tcW w:w="864" w:type="pct"/>
          </w:tcPr>
          <w:p w14:paraId="4B43361B" w14:textId="77777777" w:rsidR="00C01130" w:rsidRPr="0066064B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6C7F8F7C" w14:textId="77777777" w:rsidR="00C01130" w:rsidRPr="0066064B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073D2F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 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C01130" w:rsidRPr="006B0B7F" w14:paraId="600920AD" w14:textId="77777777" w:rsidTr="00945331">
        <w:tc>
          <w:tcPr>
            <w:tcW w:w="479" w:type="pct"/>
          </w:tcPr>
          <w:p w14:paraId="666FFDF4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16E5F64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324E72CB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0696AC24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5D56A51D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C01130" w:rsidRPr="006B0B7F" w14:paraId="0B6A7710" w14:textId="77777777" w:rsidTr="00945331">
        <w:tc>
          <w:tcPr>
            <w:tcW w:w="479" w:type="pct"/>
          </w:tcPr>
          <w:p w14:paraId="59377034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ED84F2F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0B62A52E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626786CA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38AACC40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66630D" w14:textId="77777777" w:rsidR="00C01130" w:rsidRPr="007B0E3A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(ریال): </w:t>
      </w:r>
    </w:p>
    <w:p w14:paraId="08F2B31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 نیروی 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C01130" w:rsidRPr="006B0B7F" w14:paraId="03119967" w14:textId="77777777" w:rsidTr="00945331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61CCD96F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ABE68FE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5CEA0CE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22FBD215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 در طرح</w:t>
            </w:r>
          </w:p>
          <w:p w14:paraId="31B741E7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5E67FF53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56BB0D22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F3C676" w14:textId="77777777" w:rsidR="00C01130" w:rsidRPr="007B0E3A" w:rsidRDefault="00C01130" w:rsidP="00945331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C01130" w:rsidRPr="006B0B7F" w14:paraId="6F110296" w14:textId="77777777" w:rsidTr="00945331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536B38C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E92E55E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4761A05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1D1079C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5B1DC4AF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200F65B0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09BCCAF0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AC1FCEE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C01130" w:rsidRPr="006B0B7F" w14:paraId="099B8743" w14:textId="77777777" w:rsidTr="00945331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7A9D234F" w14:textId="77777777" w:rsidR="00C01130" w:rsidRPr="007B0E3A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79608069" w14:textId="77777777" w:rsidR="00C01130" w:rsidRPr="007B0E3A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62B3FF2" w14:textId="77777777" w:rsidR="00C01130" w:rsidRPr="007B0E3A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440EDDF" w14:textId="77777777" w:rsidR="00C01130" w:rsidRPr="007B0E3A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09F25E61" w14:textId="77777777" w:rsidR="00C01130" w:rsidRPr="007B0E3A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321B64F7" w14:textId="77777777" w:rsidR="00C01130" w:rsidRPr="007B0E3A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5FFD1445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AFF9248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5A35E0C0" w14:textId="77777777" w:rsidTr="00945331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2EA0C42C" w14:textId="77777777" w:rsidR="00C01130" w:rsidRPr="007B0E3A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6892939D" w14:textId="77777777" w:rsidR="00C01130" w:rsidRPr="007B0E3A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FFC031C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62102F72" w14:textId="77777777" w:rsidR="00C01130" w:rsidRPr="007B0E3A" w:rsidRDefault="00C01130" w:rsidP="00595672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C01130" w:rsidRPr="006B0B7F" w14:paraId="6CD7656D" w14:textId="77777777" w:rsidTr="00945331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1F9264C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3EEB14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7ECD4451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23C2C08D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0161B512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1C6C30D5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7D9A252E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1D915E32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63AA3DE0" w14:textId="77777777" w:rsidTr="00945331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1E5AE875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20948CAC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7DE576DA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670D7743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0AA53F1A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0072824B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3FD336A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72CB7ECE" w14:textId="77777777" w:rsidTr="00945331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1514B3E9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5646BCF2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03CC9E7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C01130" w:rsidRPr="006B0B7F" w14:paraId="7E99AE6D" w14:textId="77777777" w:rsidTr="00945331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BE74DC2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539EFD38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15651CD8" w14:textId="77777777" w:rsidR="00C01130" w:rsidRPr="005339F0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105997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49EEDE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005D7B8A" w14:textId="77777777" w:rsidR="00C01130" w:rsidRPr="005339F0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1D591C26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C01130" w:rsidRPr="006B0B7F" w14:paraId="5FAC8D8C" w14:textId="77777777" w:rsidTr="00945331">
        <w:trPr>
          <w:jc w:val="center"/>
        </w:trPr>
        <w:tc>
          <w:tcPr>
            <w:tcW w:w="568" w:type="pct"/>
            <w:vAlign w:val="center"/>
          </w:tcPr>
          <w:p w14:paraId="68C584E8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7C88951D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1ECD7BC3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4C11B5FD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5E7F960E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1130" w:rsidRPr="006B0B7F" w14:paraId="07FB45C4" w14:textId="77777777" w:rsidTr="00945331">
        <w:trPr>
          <w:jc w:val="center"/>
        </w:trPr>
        <w:tc>
          <w:tcPr>
            <w:tcW w:w="3387" w:type="pct"/>
            <w:gridSpan w:val="4"/>
            <w:vAlign w:val="center"/>
          </w:tcPr>
          <w:p w14:paraId="79BF145D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327D3231" w14:textId="77777777" w:rsidR="00C01130" w:rsidRPr="005339F0" w:rsidRDefault="00C01130" w:rsidP="00945331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DB01A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مواد 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C01130" w:rsidRPr="006B0B7F" w14:paraId="29870776" w14:textId="77777777" w:rsidTr="00945331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77E2CC90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52CEAA98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D7373D7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12FEB27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5D0E2A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0AF51051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767FA999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A9A38F0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10865467" w14:textId="77777777" w:rsidTr="00945331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3C35FD27" w14:textId="77777777" w:rsidR="00C01130" w:rsidRPr="005339F0" w:rsidRDefault="00C01130" w:rsidP="00945331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7E3D9F59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1D1725E6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1C15B91B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086AFE67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0BAE74BC" w14:textId="77777777" w:rsidR="00C01130" w:rsidRPr="005339F0" w:rsidRDefault="00C01130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3EC1166E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629E8839" w14:textId="77777777" w:rsidTr="00945331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0C60B01D" w14:textId="77777777" w:rsidR="00C01130" w:rsidRPr="005339F0" w:rsidRDefault="00C01130" w:rsidP="00945331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745100F4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76DCEF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آزمایش و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ی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C01130" w:rsidRPr="0066064B" w14:paraId="60236754" w14:textId="77777777" w:rsidTr="00945331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4CA2D0B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B2EC8A7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3CD47759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3DF37284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3F7CFBFC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38DBB7B5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C01130" w:rsidRPr="0066064B" w14:paraId="6BFFF65B" w14:textId="77777777" w:rsidTr="00945331">
        <w:trPr>
          <w:cantSplit/>
          <w:trHeight w:val="449"/>
          <w:jc w:val="center"/>
        </w:trPr>
        <w:tc>
          <w:tcPr>
            <w:tcW w:w="406" w:type="pct"/>
          </w:tcPr>
          <w:p w14:paraId="493FF3C8" w14:textId="77777777" w:rsidR="00C01130" w:rsidRPr="005339F0" w:rsidRDefault="00C01130" w:rsidP="00945331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35781992" w14:textId="77777777" w:rsidR="00C01130" w:rsidRPr="005339F0" w:rsidRDefault="00C01130" w:rsidP="00945331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5B79CEAE" w14:textId="77777777" w:rsidR="00C01130" w:rsidRPr="005339F0" w:rsidRDefault="00C01130" w:rsidP="00945331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6AFABE7A" w14:textId="77777777" w:rsidR="00C01130" w:rsidRPr="005339F0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306A4349" w14:textId="77777777" w:rsidR="00C01130" w:rsidRPr="005339F0" w:rsidRDefault="00C01130" w:rsidP="00945331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77A40FD2" w14:textId="77777777" w:rsidR="00C01130" w:rsidRPr="005339F0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01130" w:rsidRPr="0066064B" w14:paraId="413D9255" w14:textId="77777777" w:rsidTr="00945331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559ADFB1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31847307" w14:textId="77777777" w:rsidR="00C01130" w:rsidRPr="005339F0" w:rsidRDefault="00C01130" w:rsidP="00945331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223A8F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C01130" w:rsidRPr="006B0B7F" w14:paraId="65F0D5E7" w14:textId="77777777" w:rsidTr="00945331">
        <w:trPr>
          <w:trHeight w:val="782"/>
        </w:trPr>
        <w:tc>
          <w:tcPr>
            <w:tcW w:w="1407" w:type="dxa"/>
            <w:shd w:val="clear" w:color="auto" w:fill="F2F2F2"/>
          </w:tcPr>
          <w:p w14:paraId="5D15B64A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4FF1551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68E1957F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31311782" w14:textId="77777777" w:rsidR="00C01130" w:rsidRPr="005339F0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35F9F0F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4665CB34" w14:textId="77777777" w:rsidR="00C01130" w:rsidRPr="005339F0" w:rsidRDefault="00C01130" w:rsidP="00945331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4A31720A" w14:textId="77777777" w:rsidR="00C01130" w:rsidRPr="005339F0" w:rsidRDefault="00C01130" w:rsidP="00945331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نیازهای اجرایی طرح برحسب موارد</w:t>
            </w:r>
          </w:p>
        </w:tc>
      </w:tr>
      <w:tr w:rsidR="00C01130" w:rsidRPr="006B0B7F" w14:paraId="34501302" w14:textId="77777777" w:rsidTr="00945331">
        <w:trPr>
          <w:trHeight w:val="313"/>
        </w:trPr>
        <w:tc>
          <w:tcPr>
            <w:tcW w:w="1407" w:type="dxa"/>
          </w:tcPr>
          <w:p w14:paraId="634AEAD0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C1F1CFB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0A7A6D8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AB88842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C01130" w:rsidRPr="006B0B7F" w14:paraId="4CABADC2" w14:textId="77777777" w:rsidTr="00945331">
        <w:trPr>
          <w:trHeight w:val="300"/>
        </w:trPr>
        <w:tc>
          <w:tcPr>
            <w:tcW w:w="1407" w:type="dxa"/>
          </w:tcPr>
          <w:p w14:paraId="7EF6150E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192B86A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4B99DF0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4FECDB73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C01130" w:rsidRPr="006B0B7F" w14:paraId="558DAFC1" w14:textId="77777777" w:rsidTr="00945331">
        <w:trPr>
          <w:trHeight w:val="300"/>
        </w:trPr>
        <w:tc>
          <w:tcPr>
            <w:tcW w:w="1407" w:type="dxa"/>
          </w:tcPr>
          <w:p w14:paraId="7135C34A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691E997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6BB1B80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31AC895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 از ناشر آزمون</w:t>
            </w:r>
          </w:p>
        </w:tc>
      </w:tr>
      <w:tr w:rsidR="00C01130" w:rsidRPr="006B0B7F" w14:paraId="65A3E150" w14:textId="77777777" w:rsidTr="00945331">
        <w:trPr>
          <w:trHeight w:val="313"/>
        </w:trPr>
        <w:tc>
          <w:tcPr>
            <w:tcW w:w="1407" w:type="dxa"/>
          </w:tcPr>
          <w:p w14:paraId="379C5EB9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4EAB05C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A7C6209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0C9B7FA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C01130" w:rsidRPr="006B0B7F" w14:paraId="50DF246C" w14:textId="77777777" w:rsidTr="00945331">
        <w:trPr>
          <w:trHeight w:val="313"/>
        </w:trPr>
        <w:tc>
          <w:tcPr>
            <w:tcW w:w="1407" w:type="dxa"/>
          </w:tcPr>
          <w:p w14:paraId="5B079EB1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E5FC3F7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AEDC880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F31B450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 داده</w:t>
            </w:r>
          </w:p>
        </w:tc>
      </w:tr>
      <w:tr w:rsidR="00C01130" w:rsidRPr="006B0B7F" w14:paraId="0372B8EF" w14:textId="77777777" w:rsidTr="00945331">
        <w:trPr>
          <w:trHeight w:val="313"/>
        </w:trPr>
        <w:tc>
          <w:tcPr>
            <w:tcW w:w="1407" w:type="dxa"/>
          </w:tcPr>
          <w:p w14:paraId="1B852864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E6B400B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384DD48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B29F397" w14:textId="77777777" w:rsidR="00C01130" w:rsidRPr="005339F0" w:rsidRDefault="00C01130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632D4A77" w14:textId="77777777" w:rsidR="00C01130" w:rsidRPr="007B0E3A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B8EA66C" w14:textId="77777777" w:rsidR="00C01130" w:rsidRPr="007B0E3A" w:rsidRDefault="00C01130" w:rsidP="00C01130">
      <w:pPr>
        <w:bidi/>
        <w:contextualSpacing/>
        <w:rPr>
          <w:rFonts w:cs="B Nazanin"/>
          <w:sz w:val="24"/>
          <w:szCs w:val="24"/>
          <w:rtl/>
        </w:rPr>
      </w:pPr>
    </w:p>
    <w:p w14:paraId="0A936C5B" w14:textId="77777777" w:rsidR="00C01130" w:rsidRPr="007B0E3A" w:rsidRDefault="00C01130" w:rsidP="00C01130">
      <w:pPr>
        <w:pBdr>
          <w:bottom w:val="single" w:sz="4" w:space="1" w:color="auto"/>
        </w:pBdr>
        <w:bidi/>
        <w:contextualSpacing/>
        <w:rPr>
          <w:rFonts w:cs="B Nazanin"/>
          <w:b/>
          <w:bCs/>
          <w:noProof/>
          <w:color w:val="000000"/>
          <w:sz w:val="24"/>
          <w:szCs w:val="24"/>
          <w:rtl/>
        </w:rPr>
      </w:pP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در صورت ارسال مرحله دوم طرح </w:t>
      </w:r>
      <w:r w:rsidRPr="007B0E3A">
        <w:rPr>
          <w:rFonts w:cs="B Nazanin" w:hint="eastAsia"/>
          <w:b/>
          <w:bCs/>
          <w:noProof/>
          <w:color w:val="000000"/>
          <w:sz w:val="24"/>
          <w:szCs w:val="24"/>
          <w:rtl/>
        </w:rPr>
        <w:t>لطفاً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پاسخ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softHyphen/>
        <w:t>ها و توضیحات در مورد نظر داوران مرحله اول را ذیل هر پرسش درج فرمایید.</w:t>
      </w:r>
    </w:p>
    <w:p w14:paraId="54B0A0D8" w14:textId="77777777" w:rsidR="00C01130" w:rsidRPr="007B0E3A" w:rsidRDefault="00C01130" w:rsidP="00C01130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17176AB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7866C08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18F5F702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2F11BF1A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56DD04D6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780F6F03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0322CE2A" w14:textId="77777777" w:rsidR="00C01130" w:rsidRPr="0066064B" w:rsidRDefault="00C01130" w:rsidP="00C01130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p w14:paraId="694BCF56" w14:textId="692F0455" w:rsidR="00DE2342" w:rsidRDefault="00DE2342">
      <w:pPr>
        <w:rPr>
          <w:rtl/>
        </w:rPr>
      </w:pPr>
    </w:p>
    <w:p w14:paraId="4BC62BE9" w14:textId="13B7E739" w:rsidR="00AA6702" w:rsidRDefault="00AA6702">
      <w:pPr>
        <w:rPr>
          <w:rtl/>
        </w:rPr>
      </w:pPr>
    </w:p>
    <w:p w14:paraId="112E2537" w14:textId="15B32236" w:rsidR="00AA6702" w:rsidRDefault="00AA6702">
      <w:pPr>
        <w:rPr>
          <w:rtl/>
        </w:rPr>
      </w:pPr>
    </w:p>
    <w:p w14:paraId="14342997" w14:textId="039C91A8" w:rsidR="00AA6702" w:rsidRDefault="00AA6702">
      <w:pPr>
        <w:rPr>
          <w:rtl/>
        </w:rPr>
      </w:pPr>
    </w:p>
    <w:p w14:paraId="288C8498" w14:textId="3BD98539" w:rsidR="00AA6702" w:rsidRDefault="00AA6702">
      <w:pPr>
        <w:rPr>
          <w:rtl/>
        </w:rPr>
      </w:pPr>
    </w:p>
    <w:p w14:paraId="22D8A13E" w14:textId="5F66E677" w:rsidR="00AA6702" w:rsidRDefault="00AA6702">
      <w:pPr>
        <w:rPr>
          <w:rtl/>
        </w:rPr>
      </w:pPr>
    </w:p>
    <w:p w14:paraId="09A45413" w14:textId="17D717FE" w:rsidR="00AA6702" w:rsidRDefault="00AA6702">
      <w:pPr>
        <w:rPr>
          <w:rtl/>
        </w:rPr>
      </w:pPr>
    </w:p>
    <w:p w14:paraId="31C01802" w14:textId="7D6BDAF5" w:rsidR="00AA6702" w:rsidRDefault="00AA6702">
      <w:pPr>
        <w:rPr>
          <w:rtl/>
        </w:rPr>
      </w:pPr>
    </w:p>
    <w:p w14:paraId="08115DEF" w14:textId="24FCC59C" w:rsidR="00AA6702" w:rsidRDefault="00AA6702" w:rsidP="00B95379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D4D4BCE" w14:textId="77777777" w:rsidR="00AA6702" w:rsidRPr="00854440" w:rsidRDefault="00AA6702" w:rsidP="00AA6702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6207D6EC" w14:textId="77777777" w:rsidR="00AA6702" w:rsidRDefault="00AA6702" w:rsidP="00AA6702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</w:pPr>
    </w:p>
    <w:p w14:paraId="3961EE3A" w14:textId="3DEDACB8" w:rsidR="00AA6702" w:rsidRPr="00AA6702" w:rsidRDefault="00AA6702" w:rsidP="00AA6702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</w:pPr>
      <w:r w:rsidRPr="00AA6702">
        <w:rPr>
          <w:rFonts w:ascii="Times New Roman" w:hAnsi="Times New Roman" w:cs="B Nazanin" w:hint="eastAsia"/>
          <w:b/>
          <w:bCs/>
          <w:noProof/>
          <w:color w:val="000000" w:themeColor="text1"/>
          <w:sz w:val="96"/>
          <w:szCs w:val="96"/>
          <w:rtl/>
        </w:rPr>
        <w:t>فرم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</w:t>
      </w:r>
      <w:r w:rsidRPr="00AA6702">
        <w:rPr>
          <w:rFonts w:ascii="Times New Roman" w:hAnsi="Times New Roman" w:cs="B Nazanin" w:hint="eastAsia"/>
          <w:b/>
          <w:bCs/>
          <w:noProof/>
          <w:color w:val="000000" w:themeColor="text1"/>
          <w:sz w:val="96"/>
          <w:szCs w:val="96"/>
          <w:rtl/>
        </w:rPr>
        <w:t>ارائه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</w:t>
      </w:r>
      <w:r w:rsidRPr="00AA6702">
        <w:rPr>
          <w:rFonts w:ascii="Times New Roman" w:hAnsi="Times New Roman" w:cs="B Nazanin" w:hint="eastAsia"/>
          <w:b/>
          <w:bCs/>
          <w:noProof/>
          <w:color w:val="000000" w:themeColor="text1"/>
          <w:sz w:val="96"/>
          <w:szCs w:val="96"/>
          <w:rtl/>
        </w:rPr>
        <w:t>بسته‌ها</w:t>
      </w:r>
      <w:r w:rsidRPr="00AA6702">
        <w:rPr>
          <w:rFonts w:ascii="Times New Roman" w:hAnsi="Times New Roman" w:cs="B Nazanin" w:hint="cs"/>
          <w:b/>
          <w:bCs/>
          <w:noProof/>
          <w:color w:val="000000" w:themeColor="text1"/>
          <w:sz w:val="96"/>
          <w:szCs w:val="96"/>
          <w:rtl/>
        </w:rPr>
        <w:t>ی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</w:t>
      </w:r>
      <w:r w:rsidRPr="00AA6702">
        <w:rPr>
          <w:rFonts w:ascii="Times New Roman" w:hAnsi="Times New Roman" w:cs="B Nazanin" w:hint="cs"/>
          <w:b/>
          <w:bCs/>
          <w:noProof/>
          <w:color w:val="000000" w:themeColor="text1"/>
          <w:sz w:val="96"/>
          <w:szCs w:val="96"/>
          <w:rtl/>
        </w:rPr>
        <w:t>پرورش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کارکردها</w:t>
      </w:r>
      <w:r w:rsidRPr="00AA6702">
        <w:rPr>
          <w:rFonts w:ascii="Times New Roman" w:hAnsi="Times New Roman" w:cs="B Nazanin" w:hint="cs"/>
          <w:b/>
          <w:bCs/>
          <w:noProof/>
          <w:color w:val="000000" w:themeColor="text1"/>
          <w:sz w:val="96"/>
          <w:szCs w:val="96"/>
          <w:rtl/>
        </w:rPr>
        <w:t>ی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اجرا</w:t>
      </w:r>
      <w:r w:rsidRPr="00AA6702">
        <w:rPr>
          <w:rFonts w:ascii="Times New Roman" w:hAnsi="Times New Roman" w:cs="B Nazanin" w:hint="cs"/>
          <w:b/>
          <w:bCs/>
          <w:noProof/>
          <w:color w:val="000000" w:themeColor="text1"/>
          <w:sz w:val="96"/>
          <w:szCs w:val="96"/>
          <w:rtl/>
        </w:rPr>
        <w:t>یی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از قبل طراح</w:t>
      </w:r>
      <w:r w:rsidRPr="00AA6702">
        <w:rPr>
          <w:rFonts w:ascii="Times New Roman" w:hAnsi="Times New Roman" w:cs="B Nazanin" w:hint="cs"/>
          <w:b/>
          <w:bCs/>
          <w:noProof/>
          <w:color w:val="000000" w:themeColor="text1"/>
          <w:sz w:val="96"/>
          <w:szCs w:val="96"/>
          <w:rtl/>
        </w:rPr>
        <w:t>ی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شده</w:t>
      </w:r>
      <w:r w:rsidRPr="00AA6702">
        <w:rPr>
          <w:rFonts w:ascii="Times New Roman" w:hAnsi="Times New Roman" w:cs="B Nazanin" w:hint="cs"/>
          <w:b/>
          <w:bCs/>
          <w:noProof/>
          <w:color w:val="000000" w:themeColor="text1"/>
          <w:sz w:val="96"/>
          <w:szCs w:val="96"/>
          <w:rtl/>
        </w:rPr>
        <w:t xml:space="preserve"> (فرم شماره 2)</w:t>
      </w:r>
      <w:r w:rsidRPr="00AA6702">
        <w:rPr>
          <w:rFonts w:ascii="Times New Roman" w:hAnsi="Times New Roman" w:cs="B Nazanin"/>
          <w:b/>
          <w:bCs/>
          <w:noProof/>
          <w:color w:val="000000" w:themeColor="text1"/>
          <w:sz w:val="96"/>
          <w:szCs w:val="96"/>
          <w:rtl/>
        </w:rPr>
        <w:t xml:space="preserve"> </w:t>
      </w:r>
    </w:p>
    <w:p w14:paraId="7CFCEDD6" w14:textId="77777777" w:rsidR="00AA6702" w:rsidRPr="00854440" w:rsidRDefault="00AA6702" w:rsidP="00AA6702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E3D2D45" w14:textId="77777777" w:rsidR="00AA6702" w:rsidRPr="00854440" w:rsidRDefault="00AA6702" w:rsidP="00AA6702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ACEF9C8" w14:textId="6A90CF4F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1515C54" w14:textId="50F7FB04" w:rsidR="00AA6702" w:rsidRDefault="00AA6702" w:rsidP="00AA6702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94FC0DC" w14:textId="5F30FD0C" w:rsidR="00AA6702" w:rsidRDefault="00AA6702" w:rsidP="00AA6702">
      <w:pPr>
        <w:pStyle w:val="Heading1"/>
        <w:bidi/>
        <w:rPr>
          <w:rtl/>
          <w:lang w:bidi="fa-IR"/>
        </w:rPr>
      </w:pPr>
      <w:bookmarkStart w:id="1" w:name="_فرم_شماره_2"/>
      <w:bookmarkStart w:id="2" w:name="_GoBack"/>
      <w:bookmarkEnd w:id="1"/>
      <w:bookmarkEnd w:id="2"/>
      <w:r>
        <w:rPr>
          <w:rFonts w:hint="cs"/>
          <w:rtl/>
          <w:lang w:bidi="fa-IR"/>
        </w:rPr>
        <w:lastRenderedPageBreak/>
        <w:t>فرم شماره 2</w:t>
      </w:r>
    </w:p>
    <w:p w14:paraId="75689DF5" w14:textId="77777777" w:rsidR="00AA6702" w:rsidRPr="00AA6702" w:rsidRDefault="00AA6702" w:rsidP="00AA6702">
      <w:pPr>
        <w:bidi/>
        <w:rPr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AA6702" w:rsidRPr="00B96ACE" w14:paraId="532AFCF3" w14:textId="77777777" w:rsidTr="00945331">
        <w:tc>
          <w:tcPr>
            <w:tcW w:w="5000" w:type="pct"/>
            <w:gridSpan w:val="2"/>
          </w:tcPr>
          <w:p w14:paraId="73A67031" w14:textId="77777777" w:rsidR="00AA6702" w:rsidRPr="00B96ACE" w:rsidRDefault="00AA6702" w:rsidP="00945331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بسته/ برنامه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A6702" w:rsidRPr="00B96ACE" w14:paraId="5BB4FFB8" w14:textId="77777777" w:rsidTr="00945331">
        <w:tc>
          <w:tcPr>
            <w:tcW w:w="5000" w:type="pct"/>
            <w:gridSpan w:val="2"/>
          </w:tcPr>
          <w:p w14:paraId="3336E326" w14:textId="77777777" w:rsidR="00AA6702" w:rsidRPr="00B96ACE" w:rsidRDefault="00AA6702" w:rsidP="00945331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AA6702" w:rsidRPr="00B96ACE" w14:paraId="7425F8E9" w14:textId="77777777" w:rsidTr="00945331">
        <w:tc>
          <w:tcPr>
            <w:tcW w:w="2125" w:type="pct"/>
          </w:tcPr>
          <w:p w14:paraId="49C32AA8" w14:textId="77777777" w:rsidR="00AA6702" w:rsidRPr="00B96ACE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مجری 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/ مؤلف</w:t>
            </w: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75" w:type="pct"/>
          </w:tcPr>
          <w:p w14:paraId="5F484FB0" w14:textId="77777777" w:rsidR="00AA6702" w:rsidRPr="00B96ACE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6FCB0B03" w14:textId="77777777" w:rsidR="00AA6702" w:rsidRPr="00664EB7" w:rsidRDefault="00AA6702" w:rsidP="00AA6702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مشخصات کلی </w:t>
      </w:r>
      <w:r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بسته/ برنامه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AA6702" w:rsidRPr="00570B55" w14:paraId="51B9C0E7" w14:textId="77777777" w:rsidTr="00945331">
        <w:tc>
          <w:tcPr>
            <w:tcW w:w="5000" w:type="pct"/>
            <w:gridSpan w:val="2"/>
          </w:tcPr>
          <w:p w14:paraId="5B726268" w14:textId="77777777" w:rsidR="00AA6702" w:rsidRPr="003D240F" w:rsidRDefault="00AA6702" w:rsidP="00AA6702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3D240F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نوع ارسال </w:t>
            </w:r>
          </w:p>
          <w:p w14:paraId="4E361469" w14:textId="77777777" w:rsidR="00AA6702" w:rsidRDefault="00AA6702" w:rsidP="00945331">
            <w:pPr>
              <w:bidi/>
              <w:rPr>
                <w:rFonts w:ascii="Arial" w:hAnsi="Arial"/>
                <w:sz w:val="32"/>
                <w:szCs w:val="32"/>
              </w:rPr>
            </w:pPr>
            <w:r w:rsidRP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ارسال جدید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32"/>
                <w:szCs w:val="32"/>
              </w:rPr>
              <w:sym w:font="Wingdings 2" w:char="F0A3"/>
            </w:r>
          </w:p>
          <w:p w14:paraId="0BB9D7D0" w14:textId="77777777" w:rsidR="00AA6702" w:rsidRDefault="00AA6702" w:rsidP="00945331">
            <w:pPr>
              <w:bidi/>
            </w:pPr>
            <w:r w:rsidRP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ارسال مجدد 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32"/>
                <w:szCs w:val="32"/>
              </w:rPr>
              <w:sym w:font="Wingdings 2" w:char="F0A3"/>
            </w:r>
          </w:p>
          <w:p w14:paraId="73990DF7" w14:textId="77777777" w:rsidR="00AA6702" w:rsidRPr="00FD5254" w:rsidRDefault="00AA6702" w:rsidP="00945331">
            <w:pPr>
              <w:bidi/>
              <w:rPr>
                <w:rtl/>
              </w:rPr>
            </w:pPr>
            <w:r w:rsidRPr="003D240F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ارسال طرح </w:t>
            </w:r>
            <w:r w:rsidRPr="003D240F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>اصلاح‌شده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32"/>
                <w:szCs w:val="32"/>
              </w:rPr>
              <w:sym w:font="Wingdings 2" w:char="F0A3"/>
            </w:r>
          </w:p>
        </w:tc>
      </w:tr>
      <w:tr w:rsidR="00AA6702" w:rsidRPr="00570B55" w14:paraId="26323F04" w14:textId="77777777" w:rsidTr="00945331">
        <w:tc>
          <w:tcPr>
            <w:tcW w:w="1437" w:type="pct"/>
          </w:tcPr>
          <w:p w14:paraId="5E2A47A4" w14:textId="77777777" w:rsidR="00AA6702" w:rsidRPr="00495F0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-تاریخ ارسال</w:t>
            </w:r>
          </w:p>
        </w:tc>
        <w:tc>
          <w:tcPr>
            <w:tcW w:w="3563" w:type="pct"/>
          </w:tcPr>
          <w:p w14:paraId="170B43BC" w14:textId="77777777" w:rsidR="00AA6702" w:rsidRPr="00495F0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AA6702" w:rsidRPr="00570B55" w14:paraId="149E66AB" w14:textId="77777777" w:rsidTr="00945331">
        <w:tc>
          <w:tcPr>
            <w:tcW w:w="5000" w:type="pct"/>
            <w:gridSpan w:val="2"/>
          </w:tcPr>
          <w:p w14:paraId="70A84D5F" w14:textId="77777777" w:rsidR="00AA6702" w:rsidRPr="00680B98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D520B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اطلاعات</w:t>
            </w:r>
            <w:r w:rsidRPr="00D520B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520B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مجر</w:t>
            </w:r>
            <w:r w:rsidRPr="00D520B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D520B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/ فرد / موسسه صاحب بسته ش</w:t>
            </w:r>
            <w:r w:rsidRPr="00D520B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ناخت</w:t>
            </w:r>
            <w:r w:rsidRPr="00D520B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</w:p>
          <w:p w14:paraId="03AD3C50" w14:textId="77777777" w:rsidR="00AA6702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27EF73D9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283C1ACF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4DD3BE9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65022C6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B52EA8F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16FD479E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DB13FCF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3E99FA5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AA6702" w:rsidRPr="00570B55" w14:paraId="65C008B9" w14:textId="77777777" w:rsidTr="00945331">
        <w:trPr>
          <w:trHeight w:val="1149"/>
        </w:trPr>
        <w:tc>
          <w:tcPr>
            <w:tcW w:w="5000" w:type="pct"/>
            <w:gridSpan w:val="2"/>
          </w:tcPr>
          <w:p w14:paraId="1BD56CEA" w14:textId="77777777" w:rsidR="00AA6702" w:rsidRPr="008D2F48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-آیا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بسته شناختی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برای بررسی به سازمان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AA6702" w:rsidRPr="00570B55" w14:paraId="38E32286" w14:textId="77777777" w:rsidTr="00945331">
        <w:tc>
          <w:tcPr>
            <w:tcW w:w="5000" w:type="pct"/>
            <w:gridSpan w:val="2"/>
          </w:tcPr>
          <w:p w14:paraId="131B987F" w14:textId="77777777" w:rsidR="00AA6702" w:rsidRPr="00495F0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Pr="00CD33AD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محل اجرای بسته /برنامه تا کنون:</w:t>
            </w:r>
          </w:p>
          <w:p w14:paraId="24B5FA35" w14:textId="77777777" w:rsidR="00AA6702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744C9453" w14:textId="77777777" w:rsidR="00AA6702" w:rsidRPr="00570B5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A6702" w:rsidRPr="00570B55" w14:paraId="1686C060" w14:textId="77777777" w:rsidTr="00945331">
        <w:tc>
          <w:tcPr>
            <w:tcW w:w="5000" w:type="pct"/>
            <w:gridSpan w:val="2"/>
          </w:tcPr>
          <w:p w14:paraId="7CB03795" w14:textId="77777777" w:rsidR="00AA6702" w:rsidRPr="00495F0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-مراکز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بسته:</w:t>
            </w:r>
          </w:p>
          <w:p w14:paraId="0F514538" w14:textId="77777777" w:rsidR="00AA6702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3BD93303" w14:textId="77777777" w:rsidR="00AA6702" w:rsidRPr="00495F05" w:rsidRDefault="00AA6702" w:rsidP="00945331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آدرس:</w:t>
            </w:r>
          </w:p>
        </w:tc>
      </w:tr>
      <w:tr w:rsidR="00AA6702" w:rsidRPr="00570B55" w14:paraId="14BD8A54" w14:textId="77777777" w:rsidTr="00945331">
        <w:trPr>
          <w:trHeight w:val="1177"/>
        </w:trPr>
        <w:tc>
          <w:tcPr>
            <w:tcW w:w="5000" w:type="pct"/>
            <w:gridSpan w:val="2"/>
          </w:tcPr>
          <w:p w14:paraId="4A8EE4E3" w14:textId="77777777" w:rsidR="00AA6702" w:rsidRDefault="00AA6702" w:rsidP="00945331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8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بسته مستخرج از طرح  یا پایان نامه‌های مورد حمایت ستاد است ذکر کنید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66EFB347" w14:textId="77777777" w:rsidR="00AA6702" w:rsidRPr="00280FC8" w:rsidRDefault="00AA6702" w:rsidP="00945331">
            <w:pPr>
              <w:bidi/>
              <w:spacing w:after="0"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467082B2" w14:textId="77777777" w:rsidR="00AA6702" w:rsidRDefault="00AA6702" w:rsidP="00AA6702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A6702" w14:paraId="367F1271" w14:textId="77777777" w:rsidTr="00945331">
        <w:trPr>
          <w:trHeight w:val="558"/>
        </w:trPr>
        <w:tc>
          <w:tcPr>
            <w:tcW w:w="5000" w:type="pct"/>
          </w:tcPr>
          <w:p w14:paraId="6552B9C2" w14:textId="77777777" w:rsidR="00AA6702" w:rsidRPr="00664EB7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(برای هرکدام از همکاران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جداگانه پر شود)</w:t>
            </w:r>
          </w:p>
          <w:p w14:paraId="31AD322D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C6AB4FF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تحصیلی:</w:t>
            </w:r>
          </w:p>
          <w:p w14:paraId="04AE93E0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سال اخذ آخرین مدرک تحصیلی:</w:t>
            </w:r>
          </w:p>
          <w:p w14:paraId="386BA7CE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151162DB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علمی:</w:t>
            </w:r>
          </w:p>
          <w:p w14:paraId="570A16F1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دانشگاه:</w:t>
            </w:r>
          </w:p>
          <w:p w14:paraId="391EFBE9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74B2E3BF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کار):</w:t>
            </w:r>
          </w:p>
          <w:p w14:paraId="0DD808E1" w14:textId="77777777" w:rsidR="00AA6702" w:rsidRPr="00664EB7" w:rsidRDefault="00AA6702" w:rsidP="00945331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موبایل:</w:t>
            </w:r>
          </w:p>
          <w:p w14:paraId="33D96832" w14:textId="77777777" w:rsidR="00AA6702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</w:tbl>
    <w:p w14:paraId="43F34F71" w14:textId="77777777" w:rsidR="00AA6702" w:rsidRDefault="00AA6702" w:rsidP="00AA6702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683B8C72" w14:textId="77777777" w:rsidR="00AA6702" w:rsidRDefault="00AA6702" w:rsidP="00AA6702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4F87EEEB" w14:textId="77777777" w:rsidR="00AA6702" w:rsidRPr="003E3866" w:rsidRDefault="00AA6702" w:rsidP="00AA6702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2CE590BA" w14:textId="77777777" w:rsidR="00AA6702" w:rsidRPr="009B3BE4" w:rsidRDefault="00AA6702" w:rsidP="00AA6702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A6702" w:rsidRPr="001C146B" w14:paraId="0F1A5A6F" w14:textId="77777777" w:rsidTr="00945331">
        <w:trPr>
          <w:trHeight w:val="1577"/>
        </w:trPr>
        <w:tc>
          <w:tcPr>
            <w:tcW w:w="5000" w:type="pct"/>
          </w:tcPr>
          <w:p w14:paraId="7DEE03DC" w14:textId="77777777" w:rsidR="00AA6702" w:rsidRPr="001C146B" w:rsidRDefault="00AA6702" w:rsidP="00945331">
            <w:pPr>
              <w:bidi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1-</w:t>
            </w:r>
            <w:r w:rsidRPr="00F81B8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پروفایل نسخه</w:t>
            </w:r>
            <w:r w:rsidRPr="00F81B8F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F81B8F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 اصلی برنامه / بسته را در زمینه‌های اشاره شده در زیر مشخص نمایید.</w:t>
            </w:r>
          </w:p>
          <w:p w14:paraId="2F171C63" w14:textId="77777777" w:rsidR="00AA6702" w:rsidRPr="001C146B" w:rsidRDefault="00AA6702" w:rsidP="00945331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cs="B Nazanin"/>
                <w:b/>
                <w:bCs/>
                <w:noProof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عنوان برنامه</w:t>
            </w:r>
            <w:r>
              <w:rPr>
                <w:rFonts w:eastAsia="B Nazanin" w:cs="B Nazanin" w:hint="cs"/>
                <w:rtl/>
                <w:lang w:bidi="fa-IR"/>
              </w:rPr>
              <w:t xml:space="preserve"> / بسته</w:t>
            </w:r>
          </w:p>
          <w:p w14:paraId="24A8D968" w14:textId="77777777" w:rsidR="00AA6702" w:rsidRPr="001C146B" w:rsidRDefault="00AA6702" w:rsidP="00945331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فعالیت‌های طراحی شده</w:t>
            </w:r>
          </w:p>
          <w:p w14:paraId="7CA943A5" w14:textId="77777777" w:rsidR="00AA6702" w:rsidRPr="001C146B" w:rsidRDefault="00AA6702" w:rsidP="00945331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راهنمای تربیت مربی</w:t>
            </w:r>
          </w:p>
          <w:p w14:paraId="0494FB1E" w14:textId="77777777" w:rsidR="00AA6702" w:rsidRPr="001C146B" w:rsidRDefault="00AA6702" w:rsidP="00945331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رویکرد آگاه‌سازی والدین</w:t>
            </w:r>
          </w:p>
          <w:p w14:paraId="62727035" w14:textId="77777777" w:rsidR="00AA6702" w:rsidRPr="001C146B" w:rsidRDefault="00AA6702" w:rsidP="00945331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سیاست سنجش و بازخورد</w:t>
            </w:r>
          </w:p>
          <w:p w14:paraId="5B4797F0" w14:textId="77777777" w:rsidR="00AA6702" w:rsidRPr="001C146B" w:rsidRDefault="00AA6702" w:rsidP="00945331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ویژگی ابزار و وسایل</w:t>
            </w:r>
          </w:p>
          <w:p w14:paraId="649CC799" w14:textId="77777777" w:rsidR="00AA6702" w:rsidRPr="001C146B" w:rsidRDefault="00AA6702" w:rsidP="00945331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eastAsia="B Nazanin" w:cs="B Nazanin"/>
                <w:rtl/>
                <w:lang w:bidi="fa-IR"/>
              </w:rPr>
            </w:pPr>
            <w:r w:rsidRPr="001C146B">
              <w:rPr>
                <w:rFonts w:eastAsia="B Nazanin" w:cs="B Nazanin" w:hint="cs"/>
                <w:rtl/>
                <w:lang w:bidi="fa-IR"/>
              </w:rPr>
              <w:t>و ....</w:t>
            </w:r>
          </w:p>
          <w:p w14:paraId="6DA22A9F" w14:textId="77777777" w:rsidR="00AA6702" w:rsidRPr="001C146B" w:rsidRDefault="00AA6702" w:rsidP="00945331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lang w:bidi="fa-IR"/>
              </w:rPr>
            </w:pPr>
          </w:p>
          <w:p w14:paraId="014A0123" w14:textId="77777777" w:rsidR="00AA6702" w:rsidRPr="001C146B" w:rsidRDefault="00AA6702" w:rsidP="00945331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</w:p>
        </w:tc>
      </w:tr>
      <w:tr w:rsidR="00AA6702" w:rsidRPr="001C146B" w14:paraId="31624A1F" w14:textId="77777777" w:rsidTr="00945331">
        <w:tc>
          <w:tcPr>
            <w:tcW w:w="5000" w:type="pct"/>
          </w:tcPr>
          <w:p w14:paraId="010C0914" w14:textId="77777777" w:rsidR="00AA6702" w:rsidRPr="00F81B8F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/ بسته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طراحی شده:</w:t>
            </w:r>
          </w:p>
          <w:p w14:paraId="45C4FE73" w14:textId="77777777" w:rsidR="00AA6702" w:rsidRPr="001C146B" w:rsidRDefault="00AA6702" w:rsidP="00945331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(</w:t>
            </w:r>
            <w:r w:rsidRPr="00F81B8F">
              <w:rPr>
                <w:rFonts w:cs="B Nazanin" w:hint="cs"/>
                <w:color w:val="FF0000"/>
                <w:sz w:val="24"/>
                <w:szCs w:val="24"/>
                <w:rtl/>
              </w:rPr>
              <w:t>برنامه پیشنهادی کدام یک از کارکردهای اجرایی را هدف گذاری کرده است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؟)</w:t>
            </w:r>
          </w:p>
        </w:tc>
      </w:tr>
      <w:tr w:rsidR="00AA6702" w:rsidRPr="001C146B" w14:paraId="6D03CC8E" w14:textId="77777777" w:rsidTr="00945331">
        <w:tc>
          <w:tcPr>
            <w:tcW w:w="5000" w:type="pct"/>
          </w:tcPr>
          <w:p w14:paraId="22C267C5" w14:textId="77777777" w:rsidR="00AA6702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3-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/ بسته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1713C89C" w14:textId="77777777" w:rsidR="00AA6702" w:rsidRPr="001C146B" w:rsidRDefault="00AA6702" w:rsidP="00945331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(برنامه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/ بسته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در چه ساختا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ر آموزشی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(رسمی یا غیررسمی)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A6702" w:rsidRPr="001C146B" w14:paraId="2441EAD8" w14:textId="77777777" w:rsidTr="00945331">
        <w:tc>
          <w:tcPr>
            <w:tcW w:w="5000" w:type="pct"/>
          </w:tcPr>
          <w:p w14:paraId="45CB5327" w14:textId="77777777" w:rsidR="00AA6702" w:rsidRPr="001C146B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4-مصرف کنندگان برنامه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/ بسته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AA6702" w:rsidRPr="001C146B" w14:paraId="62B2DB6C" w14:textId="77777777" w:rsidTr="00945331">
        <w:tc>
          <w:tcPr>
            <w:tcW w:w="5000" w:type="pct"/>
          </w:tcPr>
          <w:p w14:paraId="0FDB149F" w14:textId="77777777" w:rsidR="00AA6702" w:rsidRPr="001C146B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بسته /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A6702" w:rsidRPr="001C146B" w14:paraId="332E8127" w14:textId="77777777" w:rsidTr="00945331">
        <w:tc>
          <w:tcPr>
            <w:tcW w:w="5000" w:type="pct"/>
          </w:tcPr>
          <w:p w14:paraId="029898E7" w14:textId="77777777" w:rsidR="00AA6702" w:rsidRPr="001C146B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بسته /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برنامه‌های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این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AA6702" w14:paraId="79E79534" w14:textId="77777777" w:rsidTr="00945331">
        <w:tc>
          <w:tcPr>
            <w:tcW w:w="5000" w:type="pct"/>
          </w:tcPr>
          <w:p w14:paraId="1A1D8798" w14:textId="77777777" w:rsidR="00AA6702" w:rsidRPr="001C146B" w:rsidRDefault="00AA6702" w:rsidP="00945331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7- تفاوت این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بسته/ 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 با ب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سته ها/ ب</w:t>
            </w:r>
            <w:r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رنامه‌های مشابه:</w:t>
            </w:r>
          </w:p>
        </w:tc>
      </w:tr>
      <w:tr w:rsidR="00AA6702" w14:paraId="4C93A1EB" w14:textId="77777777" w:rsidTr="00945331">
        <w:tc>
          <w:tcPr>
            <w:tcW w:w="9350" w:type="dxa"/>
          </w:tcPr>
          <w:p w14:paraId="4453D491" w14:textId="77777777" w:rsidR="00AA6702" w:rsidRDefault="00AA6702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-چه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بسته/ برنامه‌های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جایگزین و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رقیبی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این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در ایران وجود دارند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چرا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  <w:p w14:paraId="5F0E8F13" w14:textId="77777777" w:rsidR="00AA6702" w:rsidRPr="007B0E3A" w:rsidRDefault="00AA6702" w:rsidP="00945331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6B7A24A" w14:textId="77777777" w:rsidR="00AA6702" w:rsidRDefault="00AA6702" w:rsidP="00AA6702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5DD9DCA1" w14:textId="77777777" w:rsidR="00AA6702" w:rsidRDefault="00AA6702" w:rsidP="00AA6702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09F1EDF9" w14:textId="77777777" w:rsidR="00AA6702" w:rsidRDefault="00AA6702" w:rsidP="00AA6702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21432900" w14:textId="77777777" w:rsidR="00AA6702" w:rsidRPr="007B0E3A" w:rsidRDefault="00AA6702" w:rsidP="00AA6702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بسته‌های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بسته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AA6702" w:rsidRPr="0066064B" w14:paraId="0B12F4EB" w14:textId="77777777" w:rsidTr="00945331">
        <w:trPr>
          <w:trHeight w:val="602"/>
        </w:trPr>
        <w:tc>
          <w:tcPr>
            <w:tcW w:w="864" w:type="pct"/>
          </w:tcPr>
          <w:p w14:paraId="288899AD" w14:textId="77777777" w:rsidR="00AA6702" w:rsidRPr="0066064B" w:rsidRDefault="00AA6702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1B7C4FED" w14:textId="77777777" w:rsidR="00AA6702" w:rsidRPr="0066064B" w:rsidRDefault="00AA6702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AA6702" w:rsidRPr="0066064B" w14:paraId="571AE487" w14:textId="77777777" w:rsidTr="00945331">
        <w:trPr>
          <w:trHeight w:val="517"/>
        </w:trPr>
        <w:tc>
          <w:tcPr>
            <w:tcW w:w="864" w:type="pct"/>
          </w:tcPr>
          <w:p w14:paraId="714A8939" w14:textId="77777777" w:rsidR="00AA6702" w:rsidRPr="0066064B" w:rsidRDefault="00AA6702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537F5634" w14:textId="77777777" w:rsidR="00AA6702" w:rsidRPr="0066064B" w:rsidRDefault="00AA6702" w:rsidP="00945331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DBDEE81" w14:textId="77777777" w:rsidR="00AA6702" w:rsidRDefault="00AA6702" w:rsidP="00AA6702">
      <w:pPr>
        <w:pStyle w:val="Heading2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</w:p>
    <w:p w14:paraId="3A738E13" w14:textId="77777777" w:rsidR="00AA6702" w:rsidRPr="007B0E3A" w:rsidRDefault="00AA6702" w:rsidP="00AA6702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7E1E461E" w14:textId="77777777" w:rsidR="00AA6702" w:rsidRPr="007B0E3A" w:rsidRDefault="00AA6702" w:rsidP="00AA6702">
      <w:pPr>
        <w:bidi/>
        <w:contextualSpacing/>
        <w:rPr>
          <w:rFonts w:cs="B Nazanin"/>
          <w:sz w:val="24"/>
          <w:szCs w:val="24"/>
          <w:rtl/>
        </w:rPr>
      </w:pPr>
    </w:p>
    <w:p w14:paraId="6A74D738" w14:textId="77777777" w:rsidR="00AA6702" w:rsidRDefault="00AA6702" w:rsidP="00AA670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F7175F5" w14:textId="77777777" w:rsidR="00AA6702" w:rsidRDefault="00AA6702" w:rsidP="00AA670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945FF62" w14:textId="4690D413" w:rsidR="00AA6702" w:rsidRDefault="00AA6702" w:rsidP="00AA6702">
      <w:pPr>
        <w:bidi/>
        <w:jc w:val="center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14:paraId="7D6314C3" w14:textId="2D77D68A" w:rsidR="00AA6702" w:rsidRDefault="00AA6702" w:rsidP="00AA6702">
      <w:pPr>
        <w:bidi/>
        <w:jc w:val="center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14:paraId="696E296C" w14:textId="6EF4D96C" w:rsidR="00B95379" w:rsidRDefault="00B95379" w:rsidP="00B95379">
      <w:pPr>
        <w:bidi/>
        <w:jc w:val="center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14:paraId="4245F1DB" w14:textId="77777777" w:rsidR="00B95379" w:rsidRDefault="00B95379" w:rsidP="00B95379">
      <w:pPr>
        <w:bidi/>
        <w:jc w:val="center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</w:p>
    <w:p w14:paraId="5D206597" w14:textId="77777777" w:rsidR="00AA6702" w:rsidRDefault="00AA6702" w:rsidP="00AA670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B22CB">
        <w:rPr>
          <w:rFonts w:cs="B Nazanin" w:hint="eastAsia"/>
          <w:b/>
          <w:bCs/>
          <w:color w:val="C00000"/>
          <w:sz w:val="28"/>
          <w:szCs w:val="28"/>
          <w:rtl/>
          <w:lang w:bidi="fa-IR"/>
        </w:rPr>
        <w:lastRenderedPageBreak/>
        <w:t>جدول</w:t>
      </w:r>
      <w:r w:rsidRPr="009B22CB">
        <w:rPr>
          <w:rFonts w:cs="B Nazanin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9B22CB">
        <w:rPr>
          <w:rFonts w:cs="B Nazanin" w:hint="eastAsia"/>
          <w:b/>
          <w:bCs/>
          <w:color w:val="C00000"/>
          <w:sz w:val="28"/>
          <w:szCs w:val="28"/>
          <w:rtl/>
          <w:lang w:bidi="fa-IR"/>
        </w:rPr>
        <w:t>شمار</w:t>
      </w:r>
      <w:r w:rsidRPr="009B22CB">
        <w:rPr>
          <w:rFonts w:cs="B Nazanin"/>
          <w:b/>
          <w:bCs/>
          <w:color w:val="C00000"/>
          <w:sz w:val="28"/>
          <w:szCs w:val="28"/>
          <w:rtl/>
          <w:lang w:bidi="fa-IR"/>
        </w:rPr>
        <w:t xml:space="preserve">(2). </w:t>
      </w:r>
      <w:r w:rsidRPr="00056C9D"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اطلاعات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بسته های پرورش کارکردهای اجرایی (</w:t>
      </w:r>
      <w:r w:rsidRPr="00B5291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تکمیل الزامی است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5812"/>
      </w:tblGrid>
      <w:tr w:rsidR="00AA6702" w14:paraId="1ECB217A" w14:textId="77777777" w:rsidTr="00945331">
        <w:trPr>
          <w:jc w:val="center"/>
        </w:trPr>
        <w:tc>
          <w:tcPr>
            <w:tcW w:w="8118" w:type="dxa"/>
            <w:gridSpan w:val="2"/>
          </w:tcPr>
          <w:p w14:paraId="3EE6294C" w14:textId="77777777" w:rsidR="00AA6702" w:rsidRDefault="00AA6702" w:rsidP="0094533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E781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شناسنامه بسته / برنامه</w:t>
            </w:r>
          </w:p>
        </w:tc>
      </w:tr>
      <w:tr w:rsidR="00AA6702" w:rsidRPr="007A43D6" w14:paraId="40F7AD36" w14:textId="77777777" w:rsidTr="00945331">
        <w:trPr>
          <w:jc w:val="center"/>
        </w:trPr>
        <w:tc>
          <w:tcPr>
            <w:tcW w:w="2306" w:type="dxa"/>
          </w:tcPr>
          <w:p w14:paraId="71D00921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نام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812" w:type="dxa"/>
          </w:tcPr>
          <w:p w14:paraId="54FB1F96" w14:textId="77777777" w:rsidR="00AA6702" w:rsidRPr="007A43D6" w:rsidRDefault="00AA6702" w:rsidP="00945331">
            <w:pPr>
              <w:bidi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358138C" w14:textId="77777777" w:rsidTr="00945331">
        <w:trPr>
          <w:jc w:val="center"/>
        </w:trPr>
        <w:tc>
          <w:tcPr>
            <w:tcW w:w="2306" w:type="dxa"/>
          </w:tcPr>
          <w:p w14:paraId="78BCC3C9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مؤلف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/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مؤلفان</w:t>
            </w:r>
          </w:p>
        </w:tc>
        <w:tc>
          <w:tcPr>
            <w:tcW w:w="5812" w:type="dxa"/>
          </w:tcPr>
          <w:p w14:paraId="7CAFE7AF" w14:textId="77777777" w:rsidR="00AA6702" w:rsidRPr="007A43D6" w:rsidRDefault="00AA6702" w:rsidP="00945331">
            <w:pPr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5F5CC6BD" w14:textId="77777777" w:rsidTr="00945331">
        <w:trPr>
          <w:jc w:val="center"/>
        </w:trPr>
        <w:tc>
          <w:tcPr>
            <w:tcW w:w="2306" w:type="dxa"/>
          </w:tcPr>
          <w:p w14:paraId="64F295C8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ناشر (درصورت نشر)</w:t>
            </w:r>
          </w:p>
        </w:tc>
        <w:tc>
          <w:tcPr>
            <w:tcW w:w="5812" w:type="dxa"/>
          </w:tcPr>
          <w:p w14:paraId="49691523" w14:textId="77777777" w:rsidR="00AA6702" w:rsidRPr="007A43D6" w:rsidRDefault="00AA6702" w:rsidP="00945331">
            <w:pPr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074EF11" w14:textId="77777777" w:rsidTr="00945331">
        <w:trPr>
          <w:jc w:val="center"/>
        </w:trPr>
        <w:tc>
          <w:tcPr>
            <w:tcW w:w="2306" w:type="dxa"/>
          </w:tcPr>
          <w:p w14:paraId="05413780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نو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سنده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مسئول</w:t>
            </w:r>
          </w:p>
        </w:tc>
        <w:tc>
          <w:tcPr>
            <w:tcW w:w="5812" w:type="dxa"/>
          </w:tcPr>
          <w:p w14:paraId="31FAE020" w14:textId="77777777" w:rsidR="00AA6702" w:rsidRPr="007A43D6" w:rsidRDefault="00AA6702" w:rsidP="00945331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7FAEADCC" w14:textId="77777777" w:rsidTr="00945331">
        <w:trPr>
          <w:jc w:val="center"/>
        </w:trPr>
        <w:tc>
          <w:tcPr>
            <w:tcW w:w="2306" w:type="dxa"/>
          </w:tcPr>
          <w:p w14:paraId="2103FE93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دانشگاه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موسسه</w:t>
            </w:r>
          </w:p>
        </w:tc>
        <w:tc>
          <w:tcPr>
            <w:tcW w:w="5812" w:type="dxa"/>
          </w:tcPr>
          <w:p w14:paraId="314A0500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6F8B59D1" w14:textId="77777777" w:rsidTr="00945331">
        <w:trPr>
          <w:jc w:val="center"/>
        </w:trPr>
        <w:tc>
          <w:tcPr>
            <w:tcW w:w="2306" w:type="dxa"/>
          </w:tcPr>
          <w:p w14:paraId="6B4E56AB" w14:textId="77777777" w:rsidR="00AA6702" w:rsidRPr="007A43D6" w:rsidRDefault="00AA6702" w:rsidP="00945331">
            <w:pPr>
              <w:bidi/>
              <w:ind w:firstLine="261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سال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تدوین</w:t>
            </w:r>
          </w:p>
        </w:tc>
        <w:tc>
          <w:tcPr>
            <w:tcW w:w="5812" w:type="dxa"/>
          </w:tcPr>
          <w:p w14:paraId="375FC167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685BE6D8" w14:textId="77777777" w:rsidTr="00945331">
        <w:trPr>
          <w:jc w:val="center"/>
        </w:trPr>
        <w:tc>
          <w:tcPr>
            <w:tcW w:w="8118" w:type="dxa"/>
            <w:gridSpan w:val="2"/>
          </w:tcPr>
          <w:p w14:paraId="5001991E" w14:textId="77777777" w:rsidR="00AA6702" w:rsidRPr="007A43D6" w:rsidRDefault="00AA6702" w:rsidP="0094533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مشخصات</w:t>
            </w:r>
            <w:r w:rsidRPr="007A43D6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بسته</w:t>
            </w:r>
          </w:p>
        </w:tc>
      </w:tr>
      <w:tr w:rsidR="00AA6702" w:rsidRPr="007A43D6" w14:paraId="510EB5A3" w14:textId="77777777" w:rsidTr="00945331">
        <w:trPr>
          <w:jc w:val="center"/>
        </w:trPr>
        <w:tc>
          <w:tcPr>
            <w:tcW w:w="2306" w:type="dxa"/>
          </w:tcPr>
          <w:p w14:paraId="28B3C93B" w14:textId="77777777" w:rsidR="00AA6702" w:rsidRPr="007A43D6" w:rsidRDefault="00AA6702" w:rsidP="00945331">
            <w:pPr>
              <w:bidi/>
              <w:ind w:firstLine="270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کاربرد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بسته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812" w:type="dxa"/>
          </w:tcPr>
          <w:p w14:paraId="143BB155" w14:textId="77777777" w:rsidR="00AA6702" w:rsidRPr="007A43D6" w:rsidRDefault="00AA6702" w:rsidP="00945331">
            <w:pPr>
              <w:bidi/>
              <w:rPr>
                <w:rFonts w:cs="B Zar"/>
                <w:rtl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آموزش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ascii="Arial" w:hAnsi="Arial" w:cs="B Zar"/>
                <w:sz w:val="32"/>
                <w:szCs w:val="32"/>
              </w:rPr>
              <w:sym w:font="Wingdings 2" w:char="F0A3"/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کل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ن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ک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ascii="Arial" w:hAnsi="Arial" w:cs="B Zar"/>
                <w:sz w:val="32"/>
                <w:szCs w:val="32"/>
              </w:rPr>
              <w:sym w:font="Wingdings 2" w:char="F0A3"/>
            </w:r>
          </w:p>
        </w:tc>
      </w:tr>
      <w:tr w:rsidR="00AA6702" w:rsidRPr="007A43D6" w14:paraId="71B2C17D" w14:textId="77777777" w:rsidTr="00945331">
        <w:trPr>
          <w:jc w:val="center"/>
        </w:trPr>
        <w:tc>
          <w:tcPr>
            <w:tcW w:w="2306" w:type="dxa"/>
          </w:tcPr>
          <w:p w14:paraId="3C5B0B0D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نوع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بسته</w:t>
            </w:r>
          </w:p>
        </w:tc>
        <w:tc>
          <w:tcPr>
            <w:tcW w:w="5812" w:type="dxa"/>
          </w:tcPr>
          <w:p w14:paraId="0BC3CD97" w14:textId="77777777" w:rsidR="00AA6702" w:rsidRPr="007A43D6" w:rsidRDefault="00AA6702" w:rsidP="00945331">
            <w:pPr>
              <w:bidi/>
              <w:rPr>
                <w:rFonts w:cs="B Zar"/>
                <w:rtl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مداد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>-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کاغذ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ascii="Arial" w:hAnsi="Arial" w:cs="B Zar"/>
                <w:sz w:val="32"/>
                <w:szCs w:val="32"/>
              </w:rPr>
              <w:sym w:font="Wingdings 2" w:char="F0A3"/>
            </w:r>
            <w:r w:rsidRPr="007A43D6">
              <w:rPr>
                <w:rFonts w:ascii="Arial" w:hAnsi="Arial" w:cs="B Zar"/>
                <w:sz w:val="32"/>
                <w:szCs w:val="32"/>
              </w:rPr>
              <w:t xml:space="preserve"> 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کامپ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وتر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ascii="Arial" w:hAnsi="Arial" w:cs="B Zar"/>
                <w:sz w:val="32"/>
                <w:szCs w:val="32"/>
              </w:rPr>
              <w:t xml:space="preserve"> </w:t>
            </w:r>
            <w:r w:rsidRPr="007A43D6">
              <w:rPr>
                <w:rFonts w:ascii="Arial" w:hAnsi="Arial" w:cs="B Zar"/>
                <w:sz w:val="32"/>
                <w:szCs w:val="32"/>
              </w:rPr>
              <w:sym w:font="Wingdings 2" w:char="F0A3"/>
            </w:r>
            <w:r w:rsidRPr="007A43D6">
              <w:rPr>
                <w:rFonts w:ascii="Arial" w:hAnsi="Arial" w:cs="B Zar"/>
                <w:sz w:val="32"/>
                <w:szCs w:val="32"/>
              </w:rPr>
              <w:t xml:space="preserve"> 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موبایلی </w:t>
            </w:r>
            <w:r w:rsidRPr="007A43D6">
              <w:rPr>
                <w:rFonts w:ascii="Arial" w:hAnsi="Arial" w:cs="B Zar"/>
                <w:sz w:val="32"/>
                <w:szCs w:val="32"/>
              </w:rPr>
              <w:sym w:font="Wingdings 2" w:char="F0A3"/>
            </w:r>
            <w:r w:rsidRPr="007A43D6">
              <w:rPr>
                <w:rFonts w:ascii="Arial" w:hAnsi="Arial" w:cs="B Zar" w:hint="cs"/>
                <w:sz w:val="32"/>
                <w:szCs w:val="32"/>
                <w:rtl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عمل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ascii="Arial" w:hAnsi="Arial" w:cs="B Zar"/>
                <w:sz w:val="32"/>
                <w:szCs w:val="32"/>
              </w:rPr>
              <w:sym w:font="Wingdings 2" w:char="F0A3"/>
            </w:r>
          </w:p>
        </w:tc>
      </w:tr>
      <w:tr w:rsidR="00AA6702" w:rsidRPr="007A43D6" w14:paraId="6F0B264C" w14:textId="77777777" w:rsidTr="00945331">
        <w:trPr>
          <w:jc w:val="center"/>
        </w:trPr>
        <w:tc>
          <w:tcPr>
            <w:tcW w:w="2306" w:type="dxa"/>
          </w:tcPr>
          <w:p w14:paraId="71B5DBFB" w14:textId="77777777" w:rsidR="00AA6702" w:rsidRPr="007A43D6" w:rsidRDefault="00AA6702" w:rsidP="0094533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7A43D6">
              <w:rPr>
                <w:rFonts w:cs="B Zar" w:hint="eastAsia"/>
                <w:sz w:val="26"/>
                <w:szCs w:val="26"/>
                <w:rtl/>
                <w:lang w:bidi="fa-IR"/>
              </w:rPr>
              <w:t>کارکردها</w:t>
            </w:r>
            <w:r w:rsidRPr="007A43D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ی  </w:t>
            </w:r>
            <w:r w:rsidRPr="007A43D6">
              <w:rPr>
                <w:rFonts w:cs="B Zar" w:hint="eastAsia"/>
                <w:sz w:val="26"/>
                <w:szCs w:val="26"/>
                <w:rtl/>
                <w:lang w:bidi="fa-IR"/>
              </w:rPr>
              <w:t>شناخت</w:t>
            </w:r>
            <w:r w:rsidRPr="007A43D6">
              <w:rPr>
                <w:rFonts w:cs="B Zar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5812" w:type="dxa"/>
          </w:tcPr>
          <w:p w14:paraId="68C52AE3" w14:textId="77777777" w:rsidR="00AA6702" w:rsidRPr="007A43D6" w:rsidRDefault="00AA6702" w:rsidP="00945331">
            <w:pPr>
              <w:autoSpaceDE w:val="0"/>
              <w:autoSpaceDN w:val="0"/>
              <w:bidi/>
              <w:adjustRightInd w:val="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2CA9D17" w14:textId="77777777" w:rsidTr="00945331">
        <w:trPr>
          <w:jc w:val="center"/>
        </w:trPr>
        <w:tc>
          <w:tcPr>
            <w:tcW w:w="2306" w:type="dxa"/>
          </w:tcPr>
          <w:p w14:paraId="19C917AA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مدت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اجرا</w:t>
            </w:r>
          </w:p>
        </w:tc>
        <w:tc>
          <w:tcPr>
            <w:tcW w:w="5812" w:type="dxa"/>
          </w:tcPr>
          <w:p w14:paraId="529D9785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26C61F7" w14:textId="77777777" w:rsidTr="00945331">
        <w:trPr>
          <w:jc w:val="center"/>
        </w:trPr>
        <w:tc>
          <w:tcPr>
            <w:tcW w:w="2306" w:type="dxa"/>
          </w:tcPr>
          <w:p w14:paraId="31F931AE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روش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اجرا</w:t>
            </w:r>
          </w:p>
        </w:tc>
        <w:tc>
          <w:tcPr>
            <w:tcW w:w="5812" w:type="dxa"/>
          </w:tcPr>
          <w:p w14:paraId="3FF3AE24" w14:textId="4B006FE1" w:rsidR="00AA6702" w:rsidRPr="007A43D6" w:rsidRDefault="00AA6702" w:rsidP="00AA670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260C320D" w14:textId="77777777" w:rsidTr="00945331">
        <w:trPr>
          <w:jc w:val="center"/>
        </w:trPr>
        <w:tc>
          <w:tcPr>
            <w:tcW w:w="8118" w:type="dxa"/>
            <w:gridSpan w:val="2"/>
          </w:tcPr>
          <w:p w14:paraId="12F6EDC4" w14:textId="77777777" w:rsidR="00AA6702" w:rsidRPr="007A43D6" w:rsidRDefault="00AA6702" w:rsidP="0094533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مشخصات</w:t>
            </w:r>
            <w:r w:rsidRPr="007A43D6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کلی</w:t>
            </w:r>
          </w:p>
        </w:tc>
      </w:tr>
      <w:tr w:rsidR="00AA6702" w:rsidRPr="007A43D6" w14:paraId="15BBA3AC" w14:textId="77777777" w:rsidTr="00945331">
        <w:trPr>
          <w:jc w:val="center"/>
        </w:trPr>
        <w:tc>
          <w:tcPr>
            <w:tcW w:w="2306" w:type="dxa"/>
          </w:tcPr>
          <w:p w14:paraId="3CE8EFE5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جنس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ت</w:t>
            </w:r>
          </w:p>
        </w:tc>
        <w:tc>
          <w:tcPr>
            <w:tcW w:w="5812" w:type="dxa"/>
          </w:tcPr>
          <w:p w14:paraId="4F47EF7E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506CB5A5" w14:textId="77777777" w:rsidTr="00945331">
        <w:trPr>
          <w:jc w:val="center"/>
        </w:trPr>
        <w:tc>
          <w:tcPr>
            <w:tcW w:w="2306" w:type="dxa"/>
          </w:tcPr>
          <w:p w14:paraId="5A82AA5D" w14:textId="77777777" w:rsidR="00AA6702" w:rsidRPr="007A43D6" w:rsidRDefault="00AA6702" w:rsidP="00945331">
            <w:pPr>
              <w:bidi/>
              <w:ind w:firstLine="27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سن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دوره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سن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812" w:type="dxa"/>
          </w:tcPr>
          <w:p w14:paraId="61CEAA6B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7C5B710D" w14:textId="77777777" w:rsidTr="00945331">
        <w:trPr>
          <w:jc w:val="center"/>
        </w:trPr>
        <w:tc>
          <w:tcPr>
            <w:tcW w:w="2306" w:type="dxa"/>
          </w:tcPr>
          <w:p w14:paraId="75814E8F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شواهد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اعتباربخش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812" w:type="dxa"/>
          </w:tcPr>
          <w:p w14:paraId="7CAFB90F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0B83AE5" w14:textId="77777777" w:rsidTr="00945331">
        <w:trPr>
          <w:jc w:val="center"/>
        </w:trPr>
        <w:tc>
          <w:tcPr>
            <w:tcW w:w="2306" w:type="dxa"/>
          </w:tcPr>
          <w:p w14:paraId="5B0D029F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lastRenderedPageBreak/>
              <w:t>روا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یی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اهداف</w:t>
            </w:r>
          </w:p>
        </w:tc>
        <w:tc>
          <w:tcPr>
            <w:tcW w:w="5812" w:type="dxa"/>
          </w:tcPr>
          <w:p w14:paraId="1D2A7431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96F3AE2" w14:textId="77777777" w:rsidTr="00945331">
        <w:trPr>
          <w:jc w:val="center"/>
        </w:trPr>
        <w:tc>
          <w:tcPr>
            <w:tcW w:w="2306" w:type="dxa"/>
          </w:tcPr>
          <w:p w14:paraId="36B8146C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راهبردها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آموزش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812" w:type="dxa"/>
          </w:tcPr>
          <w:p w14:paraId="4EF433AC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6489D26" w14:textId="77777777" w:rsidTr="00945331">
        <w:trPr>
          <w:jc w:val="center"/>
        </w:trPr>
        <w:tc>
          <w:tcPr>
            <w:tcW w:w="2306" w:type="dxa"/>
          </w:tcPr>
          <w:p w14:paraId="0B32AB13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مواد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آموزش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812" w:type="dxa"/>
          </w:tcPr>
          <w:p w14:paraId="31D9A982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75E837A9" w14:textId="77777777" w:rsidTr="00945331">
        <w:trPr>
          <w:jc w:val="center"/>
        </w:trPr>
        <w:tc>
          <w:tcPr>
            <w:tcW w:w="2306" w:type="dxa"/>
          </w:tcPr>
          <w:p w14:paraId="2AC161C5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4"/>
                <w:szCs w:val="24"/>
                <w:rtl/>
                <w:lang w:bidi="fa-IR"/>
              </w:rPr>
              <w:t>راهنما</w:t>
            </w:r>
            <w:r w:rsidRPr="007A43D6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7A43D6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4"/>
                <w:szCs w:val="24"/>
                <w:rtl/>
                <w:lang w:bidi="fa-IR"/>
              </w:rPr>
              <w:t>مرب</w:t>
            </w:r>
            <w:r w:rsidRPr="007A43D6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4"/>
                <w:szCs w:val="24"/>
                <w:rtl/>
                <w:lang w:bidi="fa-IR"/>
              </w:rPr>
              <w:t>ان</w:t>
            </w:r>
            <w:r w:rsidRPr="007A43D6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4"/>
                <w:szCs w:val="24"/>
                <w:rtl/>
                <w:lang w:bidi="fa-IR"/>
              </w:rPr>
              <w:t>و</w:t>
            </w:r>
            <w:r w:rsidRPr="007A43D6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4"/>
                <w:szCs w:val="24"/>
                <w:rtl/>
                <w:lang w:bidi="fa-IR"/>
              </w:rPr>
              <w:t>والد</w:t>
            </w:r>
            <w:r w:rsidRPr="007A43D6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5812" w:type="dxa"/>
          </w:tcPr>
          <w:p w14:paraId="57D0876D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01A92829" w14:textId="77777777" w:rsidTr="00945331">
        <w:trPr>
          <w:jc w:val="center"/>
        </w:trPr>
        <w:tc>
          <w:tcPr>
            <w:tcW w:w="2306" w:type="dxa"/>
          </w:tcPr>
          <w:p w14:paraId="68AC5124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برنامه‌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آموزش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812" w:type="dxa"/>
          </w:tcPr>
          <w:p w14:paraId="35B1D0EF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37CCDA4D" w14:textId="77777777" w:rsidTr="00945331">
        <w:trPr>
          <w:jc w:val="center"/>
        </w:trPr>
        <w:tc>
          <w:tcPr>
            <w:tcW w:w="2306" w:type="dxa"/>
          </w:tcPr>
          <w:p w14:paraId="51765D5F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فرا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ند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اجرا</w:t>
            </w:r>
          </w:p>
        </w:tc>
        <w:tc>
          <w:tcPr>
            <w:tcW w:w="5812" w:type="dxa"/>
          </w:tcPr>
          <w:p w14:paraId="44E8F35C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A6702" w:rsidRPr="007A43D6" w14:paraId="7EEC6BB7" w14:textId="77777777" w:rsidTr="00945331">
        <w:trPr>
          <w:jc w:val="center"/>
        </w:trPr>
        <w:tc>
          <w:tcPr>
            <w:tcW w:w="2306" w:type="dxa"/>
          </w:tcPr>
          <w:p w14:paraId="48DF998F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نتا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ج</w:t>
            </w:r>
            <w:r w:rsidRPr="007A43D6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ادگ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7A43D6">
              <w:rPr>
                <w:rFonts w:cs="B Zar" w:hint="eastAsia"/>
                <w:sz w:val="28"/>
                <w:szCs w:val="28"/>
                <w:rtl/>
                <w:lang w:bidi="fa-IR"/>
              </w:rPr>
              <w:t>ر</w:t>
            </w:r>
            <w:r w:rsidRPr="007A43D6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5812" w:type="dxa"/>
          </w:tcPr>
          <w:p w14:paraId="4512D7C5" w14:textId="77777777" w:rsidR="00AA6702" w:rsidRPr="007A43D6" w:rsidRDefault="00AA6702" w:rsidP="0094533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EED52CD" w14:textId="77777777" w:rsidR="00AA6702" w:rsidRPr="007A43D6" w:rsidRDefault="00AA6702" w:rsidP="00AA6702">
      <w:pPr>
        <w:bidi/>
        <w:rPr>
          <w:rFonts w:cs="B Zar"/>
          <w:sz w:val="28"/>
          <w:szCs w:val="28"/>
          <w:rtl/>
          <w:lang w:bidi="fa-IR"/>
        </w:rPr>
      </w:pPr>
    </w:p>
    <w:p w14:paraId="018E5E1D" w14:textId="77777777" w:rsidR="00AA6702" w:rsidRPr="007A43D6" w:rsidRDefault="00AA6702" w:rsidP="00AA6702">
      <w:pPr>
        <w:rPr>
          <w:rFonts w:cs="B Zar"/>
          <w:sz w:val="28"/>
          <w:szCs w:val="28"/>
        </w:rPr>
      </w:pPr>
    </w:p>
    <w:p w14:paraId="1628AD7F" w14:textId="0D0C36B8" w:rsidR="00AA6702" w:rsidRDefault="00AA6702"/>
    <w:sectPr w:rsidR="00AA6702" w:rsidSect="00945331">
      <w:footerReference w:type="default" r:id="rId8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EE94" w14:textId="77777777" w:rsidR="008A233C" w:rsidRDefault="008A233C">
      <w:pPr>
        <w:spacing w:after="0" w:line="240" w:lineRule="auto"/>
      </w:pPr>
      <w:r>
        <w:separator/>
      </w:r>
    </w:p>
  </w:endnote>
  <w:endnote w:type="continuationSeparator" w:id="0">
    <w:p w14:paraId="39DC8F04" w14:textId="77777777" w:rsidR="008A233C" w:rsidRDefault="008A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FEE" w14:textId="4DDED546" w:rsidR="00945331" w:rsidRPr="00317380" w:rsidRDefault="00945331" w:rsidP="00945331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BF02C7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14:paraId="26336339" w14:textId="77777777" w:rsidR="00945331" w:rsidRPr="00317380" w:rsidRDefault="0094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3869C" w14:textId="77777777" w:rsidR="008A233C" w:rsidRDefault="008A233C">
      <w:pPr>
        <w:spacing w:after="0" w:line="240" w:lineRule="auto"/>
      </w:pPr>
      <w:r>
        <w:separator/>
      </w:r>
    </w:p>
  </w:footnote>
  <w:footnote w:type="continuationSeparator" w:id="0">
    <w:p w14:paraId="0BC5F983" w14:textId="77777777" w:rsidR="008A233C" w:rsidRDefault="008A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1BC"/>
    <w:multiLevelType w:val="hybridMultilevel"/>
    <w:tmpl w:val="5EA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8B0D6C"/>
    <w:multiLevelType w:val="hybridMultilevel"/>
    <w:tmpl w:val="1960E2C8"/>
    <w:lvl w:ilvl="0" w:tplc="401A7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D65B13"/>
    <w:multiLevelType w:val="hybridMultilevel"/>
    <w:tmpl w:val="3E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1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24BD9"/>
    <w:multiLevelType w:val="hybridMultilevel"/>
    <w:tmpl w:val="7C6CE06C"/>
    <w:lvl w:ilvl="0" w:tplc="53881D60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6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44"/>
  </w:num>
  <w:num w:numId="5">
    <w:abstractNumId w:val="1"/>
  </w:num>
  <w:num w:numId="6">
    <w:abstractNumId w:val="14"/>
  </w:num>
  <w:num w:numId="7">
    <w:abstractNumId w:val="33"/>
  </w:num>
  <w:num w:numId="8">
    <w:abstractNumId w:val="45"/>
  </w:num>
  <w:num w:numId="9">
    <w:abstractNumId w:val="46"/>
  </w:num>
  <w:num w:numId="10">
    <w:abstractNumId w:val="20"/>
  </w:num>
  <w:num w:numId="11">
    <w:abstractNumId w:val="36"/>
  </w:num>
  <w:num w:numId="12">
    <w:abstractNumId w:val="42"/>
  </w:num>
  <w:num w:numId="13">
    <w:abstractNumId w:val="3"/>
  </w:num>
  <w:num w:numId="14">
    <w:abstractNumId w:val="38"/>
  </w:num>
  <w:num w:numId="15">
    <w:abstractNumId w:val="37"/>
  </w:num>
  <w:num w:numId="16">
    <w:abstractNumId w:val="22"/>
  </w:num>
  <w:num w:numId="17">
    <w:abstractNumId w:val="31"/>
  </w:num>
  <w:num w:numId="18">
    <w:abstractNumId w:val="29"/>
  </w:num>
  <w:num w:numId="19">
    <w:abstractNumId w:val="0"/>
  </w:num>
  <w:num w:numId="20">
    <w:abstractNumId w:val="13"/>
  </w:num>
  <w:num w:numId="21">
    <w:abstractNumId w:val="4"/>
  </w:num>
  <w:num w:numId="22">
    <w:abstractNumId w:val="28"/>
  </w:num>
  <w:num w:numId="23">
    <w:abstractNumId w:val="11"/>
  </w:num>
  <w:num w:numId="24">
    <w:abstractNumId w:val="34"/>
  </w:num>
  <w:num w:numId="25">
    <w:abstractNumId w:val="32"/>
  </w:num>
  <w:num w:numId="26">
    <w:abstractNumId w:val="43"/>
  </w:num>
  <w:num w:numId="27">
    <w:abstractNumId w:val="27"/>
  </w:num>
  <w:num w:numId="28">
    <w:abstractNumId w:val="35"/>
  </w:num>
  <w:num w:numId="29">
    <w:abstractNumId w:val="12"/>
  </w:num>
  <w:num w:numId="30">
    <w:abstractNumId w:val="18"/>
  </w:num>
  <w:num w:numId="31">
    <w:abstractNumId w:val="25"/>
  </w:num>
  <w:num w:numId="32">
    <w:abstractNumId w:val="8"/>
  </w:num>
  <w:num w:numId="33">
    <w:abstractNumId w:val="16"/>
  </w:num>
  <w:num w:numId="34">
    <w:abstractNumId w:val="7"/>
  </w:num>
  <w:num w:numId="35">
    <w:abstractNumId w:val="17"/>
  </w:num>
  <w:num w:numId="36">
    <w:abstractNumId w:val="10"/>
  </w:num>
  <w:num w:numId="37">
    <w:abstractNumId w:val="6"/>
  </w:num>
  <w:num w:numId="38">
    <w:abstractNumId w:val="19"/>
  </w:num>
  <w:num w:numId="39">
    <w:abstractNumId w:val="26"/>
  </w:num>
  <w:num w:numId="40">
    <w:abstractNumId w:val="40"/>
  </w:num>
  <w:num w:numId="41">
    <w:abstractNumId w:val="21"/>
  </w:num>
  <w:num w:numId="42">
    <w:abstractNumId w:val="23"/>
  </w:num>
  <w:num w:numId="43">
    <w:abstractNumId w:val="30"/>
  </w:num>
  <w:num w:numId="44">
    <w:abstractNumId w:val="24"/>
  </w:num>
  <w:num w:numId="45">
    <w:abstractNumId w:val="2"/>
  </w:num>
  <w:num w:numId="46">
    <w:abstractNumId w:val="3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1C146B"/>
    <w:rsid w:val="00206BBD"/>
    <w:rsid w:val="00211EDA"/>
    <w:rsid w:val="002B7949"/>
    <w:rsid w:val="0039378A"/>
    <w:rsid w:val="004A0B47"/>
    <w:rsid w:val="004E4520"/>
    <w:rsid w:val="004E5BF4"/>
    <w:rsid w:val="0051108F"/>
    <w:rsid w:val="00525D9C"/>
    <w:rsid w:val="00595672"/>
    <w:rsid w:val="006913A6"/>
    <w:rsid w:val="007E01E1"/>
    <w:rsid w:val="00831C37"/>
    <w:rsid w:val="008A233C"/>
    <w:rsid w:val="00945331"/>
    <w:rsid w:val="009F7515"/>
    <w:rsid w:val="00A732D6"/>
    <w:rsid w:val="00A803CE"/>
    <w:rsid w:val="00AA6702"/>
    <w:rsid w:val="00B95379"/>
    <w:rsid w:val="00BF02C7"/>
    <w:rsid w:val="00C01130"/>
    <w:rsid w:val="00D43F14"/>
    <w:rsid w:val="00DE2342"/>
    <w:rsid w:val="00F2601E"/>
    <w:rsid w:val="00F423F5"/>
    <w:rsid w:val="00F42CE1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A6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Moorche</cp:lastModifiedBy>
  <cp:revision>22</cp:revision>
  <dcterms:created xsi:type="dcterms:W3CDTF">2019-11-17T08:27:00Z</dcterms:created>
  <dcterms:modified xsi:type="dcterms:W3CDTF">2020-10-25T14:28:00Z</dcterms:modified>
</cp:coreProperties>
</file>